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3F15" w14:textId="77777777" w:rsidR="006F2349" w:rsidRPr="00E5068C" w:rsidRDefault="002A444B" w:rsidP="008D7BDC">
      <w:pPr>
        <w:jc w:val="center"/>
        <w:rPr>
          <w:rFonts w:ascii="Arial" w:hAnsi="Arial" w:cs="Arial"/>
          <w:b/>
          <w:bCs/>
        </w:rPr>
      </w:pPr>
      <w:r w:rsidRPr="18815024">
        <w:rPr>
          <w:rFonts w:ascii="Arial" w:hAnsi="Arial" w:cs="Arial"/>
          <w:b/>
          <w:bCs/>
        </w:rPr>
        <w:t>UŽDUOTIS</w:t>
      </w:r>
    </w:p>
    <w:p w14:paraId="28B91B65" w14:textId="4FAB934F" w:rsidR="001519E4" w:rsidRPr="00E5068C" w:rsidRDefault="006F2349" w:rsidP="008D7BDC">
      <w:pPr>
        <w:jc w:val="both"/>
        <w:rPr>
          <w:rFonts w:ascii="Arial" w:hAnsi="Arial" w:cs="Arial"/>
        </w:rPr>
      </w:pPr>
      <w:r w:rsidRPr="00E5068C">
        <w:rPr>
          <w:rFonts w:ascii="Arial" w:hAnsi="Arial" w:cs="Arial"/>
        </w:rPr>
        <w:t xml:space="preserve">Sukurti UAB Vilniaus vystymo kompanijos vasaros </w:t>
      </w:r>
      <w:r w:rsidR="002A444B" w:rsidRPr="00E5068C">
        <w:rPr>
          <w:rFonts w:ascii="Arial" w:hAnsi="Arial" w:cs="Arial"/>
        </w:rPr>
        <w:t xml:space="preserve">renginio </w:t>
      </w:r>
      <w:r w:rsidR="00752F73" w:rsidRPr="00E5068C">
        <w:rPr>
          <w:rFonts w:ascii="Arial" w:hAnsi="Arial" w:cs="Arial"/>
        </w:rPr>
        <w:t>(toliau – Renginys</w:t>
      </w:r>
      <w:r w:rsidR="007F6C2B" w:rsidRPr="00E5068C">
        <w:rPr>
          <w:rFonts w:ascii="Arial" w:hAnsi="Arial" w:cs="Arial"/>
        </w:rPr>
        <w:t>)</w:t>
      </w:r>
      <w:r w:rsidR="00752F73" w:rsidRPr="00E5068C">
        <w:rPr>
          <w:rFonts w:ascii="Arial" w:hAnsi="Arial" w:cs="Arial"/>
        </w:rPr>
        <w:t xml:space="preserve"> </w:t>
      </w:r>
      <w:r w:rsidR="002A444B" w:rsidRPr="00E5068C">
        <w:rPr>
          <w:rFonts w:ascii="Arial" w:hAnsi="Arial" w:cs="Arial"/>
        </w:rPr>
        <w:t>koncepciją</w:t>
      </w:r>
      <w:r w:rsidR="00752F73" w:rsidRPr="00E5068C">
        <w:rPr>
          <w:rFonts w:ascii="Arial" w:hAnsi="Arial" w:cs="Arial"/>
        </w:rPr>
        <w:t>.</w:t>
      </w:r>
    </w:p>
    <w:p w14:paraId="114176C7" w14:textId="0363C8C3" w:rsidR="002A444B" w:rsidRPr="00E5068C" w:rsidRDefault="002A444B" w:rsidP="008D7BDC">
      <w:pPr>
        <w:jc w:val="both"/>
        <w:rPr>
          <w:rFonts w:ascii="Arial" w:hAnsi="Arial" w:cs="Arial"/>
        </w:rPr>
      </w:pPr>
      <w:r w:rsidRPr="00E5068C">
        <w:rPr>
          <w:rFonts w:ascii="Arial" w:hAnsi="Arial" w:cs="Arial"/>
        </w:rPr>
        <w:t>Renginio data ir laikas –</w:t>
      </w:r>
      <w:r w:rsidR="00E10738" w:rsidRPr="00E5068C">
        <w:rPr>
          <w:rFonts w:ascii="Arial" w:hAnsi="Arial" w:cs="Arial"/>
        </w:rPr>
        <w:t xml:space="preserve"> UAB Vilniaus vystymo kompanija</w:t>
      </w:r>
      <w:r w:rsidR="0031089C" w:rsidRPr="00E5068C">
        <w:rPr>
          <w:rFonts w:ascii="Arial" w:hAnsi="Arial" w:cs="Arial"/>
        </w:rPr>
        <w:t xml:space="preserve"> (toliau – Įmonė)</w:t>
      </w:r>
      <w:r w:rsidR="00E10738" w:rsidRPr="00E5068C">
        <w:rPr>
          <w:rFonts w:ascii="Arial" w:hAnsi="Arial" w:cs="Arial"/>
        </w:rPr>
        <w:t xml:space="preserve"> vasaros renginį įprastai organizuoja antroje vasaros pusėje, siekdama pritraukti kuo daugiau dalyvių. Liepos 15 d. taip pat yra įmonės gimtadienis. 2025 m. planuojama šiuos du renginius sujungti ir švęsti kartu. Renginio pradžia – 1</w:t>
      </w:r>
      <w:r w:rsidR="005C427D" w:rsidRPr="00E5068C">
        <w:rPr>
          <w:rFonts w:ascii="Arial" w:hAnsi="Arial" w:cs="Arial"/>
        </w:rPr>
        <w:t>3</w:t>
      </w:r>
      <w:r w:rsidR="00E10738" w:rsidRPr="00E5068C">
        <w:rPr>
          <w:rFonts w:ascii="Arial" w:hAnsi="Arial" w:cs="Arial"/>
        </w:rPr>
        <w:t>:00 val., pabaiga – 24:00 val.</w:t>
      </w:r>
    </w:p>
    <w:p w14:paraId="642788D1" w14:textId="4E220A0F" w:rsidR="002A444B" w:rsidRPr="00E5068C" w:rsidRDefault="001B53EE" w:rsidP="008D7BDC">
      <w:pPr>
        <w:jc w:val="both"/>
        <w:rPr>
          <w:rFonts w:ascii="Arial" w:hAnsi="Arial" w:cs="Arial"/>
        </w:rPr>
      </w:pPr>
      <w:r w:rsidRPr="00E5068C">
        <w:rPr>
          <w:rFonts w:ascii="Arial" w:hAnsi="Arial" w:cs="Arial"/>
          <w:b/>
          <w:bCs/>
        </w:rPr>
        <w:t>D</w:t>
      </w:r>
      <w:r w:rsidR="002A444B" w:rsidRPr="00E5068C">
        <w:rPr>
          <w:rFonts w:ascii="Arial" w:hAnsi="Arial" w:cs="Arial"/>
          <w:b/>
          <w:bCs/>
        </w:rPr>
        <w:t>alyvių skaičius</w:t>
      </w:r>
      <w:r w:rsidR="002A444B" w:rsidRPr="00E5068C">
        <w:rPr>
          <w:rFonts w:ascii="Arial" w:hAnsi="Arial" w:cs="Arial"/>
        </w:rPr>
        <w:t xml:space="preserve"> – </w:t>
      </w:r>
      <w:r w:rsidR="00F1597D" w:rsidRPr="00E5068C">
        <w:rPr>
          <w:rFonts w:ascii="Arial" w:hAnsi="Arial" w:cs="Arial"/>
        </w:rPr>
        <w:t>Vilniaus vystymo kompanijoje</w:t>
      </w:r>
      <w:r w:rsidR="00752F73" w:rsidRPr="00E5068C">
        <w:rPr>
          <w:rFonts w:ascii="Arial" w:hAnsi="Arial" w:cs="Arial"/>
        </w:rPr>
        <w:t xml:space="preserve"> </w:t>
      </w:r>
      <w:r w:rsidR="00AF77AD" w:rsidRPr="00E5068C">
        <w:rPr>
          <w:rFonts w:ascii="Arial" w:hAnsi="Arial" w:cs="Arial"/>
        </w:rPr>
        <w:t xml:space="preserve">dirba </w:t>
      </w:r>
      <w:r w:rsidR="00752F73" w:rsidRPr="00E5068C">
        <w:rPr>
          <w:rFonts w:ascii="Arial" w:hAnsi="Arial" w:cs="Arial"/>
        </w:rPr>
        <w:t>~</w:t>
      </w:r>
      <w:r w:rsidR="00F1597D" w:rsidRPr="00E5068C">
        <w:rPr>
          <w:rFonts w:ascii="Arial" w:hAnsi="Arial" w:cs="Arial"/>
        </w:rPr>
        <w:t>150</w:t>
      </w:r>
      <w:r w:rsidR="00AF77AD" w:rsidRPr="00E5068C">
        <w:rPr>
          <w:rFonts w:ascii="Arial" w:hAnsi="Arial" w:cs="Arial"/>
        </w:rPr>
        <w:t xml:space="preserve"> darbuotojų</w:t>
      </w:r>
      <w:r w:rsidR="00FE4506" w:rsidRPr="00E5068C">
        <w:rPr>
          <w:rFonts w:ascii="Arial" w:hAnsi="Arial" w:cs="Arial"/>
        </w:rPr>
        <w:t xml:space="preserve">, </w:t>
      </w:r>
      <w:r w:rsidR="00157E8A" w:rsidRPr="00E5068C">
        <w:rPr>
          <w:rFonts w:ascii="Arial" w:hAnsi="Arial" w:cs="Arial"/>
        </w:rPr>
        <w:t>Renginio viena</w:t>
      </w:r>
      <w:r w:rsidR="000B40F9" w:rsidRPr="00E5068C">
        <w:rPr>
          <w:rFonts w:ascii="Arial" w:hAnsi="Arial" w:cs="Arial"/>
        </w:rPr>
        <w:t xml:space="preserve"> </w:t>
      </w:r>
      <w:r w:rsidR="00157E8A" w:rsidRPr="00E5068C">
        <w:rPr>
          <w:rFonts w:ascii="Arial" w:hAnsi="Arial" w:cs="Arial"/>
        </w:rPr>
        <w:t>iš užduoči</w:t>
      </w:r>
      <w:r w:rsidR="008239F9" w:rsidRPr="00E5068C">
        <w:rPr>
          <w:rFonts w:ascii="Arial" w:hAnsi="Arial" w:cs="Arial"/>
        </w:rPr>
        <w:t>ų</w:t>
      </w:r>
      <w:r w:rsidR="00752F73" w:rsidRPr="00E5068C">
        <w:rPr>
          <w:rFonts w:ascii="Arial" w:hAnsi="Arial" w:cs="Arial"/>
        </w:rPr>
        <w:t xml:space="preserve"> </w:t>
      </w:r>
      <w:r w:rsidR="00F1597D" w:rsidRPr="00E5068C">
        <w:rPr>
          <w:rFonts w:ascii="Arial" w:hAnsi="Arial" w:cs="Arial"/>
        </w:rPr>
        <w:t>–</w:t>
      </w:r>
      <w:r w:rsidR="008239F9" w:rsidRPr="00E5068C">
        <w:rPr>
          <w:rFonts w:ascii="Arial" w:hAnsi="Arial" w:cs="Arial"/>
        </w:rPr>
        <w:t xml:space="preserve"> surinkti maksimalų dalyvių skaičių</w:t>
      </w:r>
      <w:r w:rsidR="00AA6690" w:rsidRPr="00E5068C">
        <w:rPr>
          <w:rFonts w:ascii="Arial" w:hAnsi="Arial" w:cs="Arial"/>
        </w:rPr>
        <w:t>, organizuojant komunikacijos veiksmus iki Renginio datos</w:t>
      </w:r>
      <w:r w:rsidR="008F5EAC" w:rsidRPr="00E5068C">
        <w:rPr>
          <w:rFonts w:ascii="Arial" w:hAnsi="Arial" w:cs="Arial"/>
        </w:rPr>
        <w:t>.</w:t>
      </w:r>
      <w:r w:rsidR="00DD0B90" w:rsidRPr="00E5068C">
        <w:rPr>
          <w:rFonts w:ascii="Arial" w:hAnsi="Arial" w:cs="Arial"/>
        </w:rPr>
        <w:t xml:space="preserve"> </w:t>
      </w:r>
      <w:r w:rsidR="008F5EAC" w:rsidRPr="00E5068C">
        <w:rPr>
          <w:rFonts w:ascii="Arial" w:hAnsi="Arial" w:cs="Arial"/>
        </w:rPr>
        <w:t>T</w:t>
      </w:r>
      <w:r w:rsidR="00DD0B90" w:rsidRPr="00E5068C">
        <w:rPr>
          <w:rFonts w:ascii="Arial" w:hAnsi="Arial" w:cs="Arial"/>
        </w:rPr>
        <w:t>ikslas</w:t>
      </w:r>
      <w:r w:rsidR="008F5EAC" w:rsidRPr="00E5068C">
        <w:rPr>
          <w:rFonts w:ascii="Arial" w:hAnsi="Arial" w:cs="Arial"/>
        </w:rPr>
        <w:t xml:space="preserve"> – </w:t>
      </w:r>
      <w:r w:rsidR="007F2E29" w:rsidRPr="00E5068C">
        <w:rPr>
          <w:rFonts w:ascii="Arial" w:hAnsi="Arial" w:cs="Arial"/>
        </w:rPr>
        <w:t>6</w:t>
      </w:r>
      <w:r w:rsidR="00DD0B90" w:rsidRPr="00E5068C">
        <w:rPr>
          <w:rFonts w:ascii="Arial" w:hAnsi="Arial" w:cs="Arial"/>
        </w:rPr>
        <w:t>0 procentų</w:t>
      </w:r>
      <w:r w:rsidR="00C67EF1" w:rsidRPr="00E5068C">
        <w:rPr>
          <w:rFonts w:ascii="Arial" w:hAnsi="Arial" w:cs="Arial"/>
        </w:rPr>
        <w:t xml:space="preserve"> dalyvaujančių</w:t>
      </w:r>
      <w:r w:rsidR="00DD0B90" w:rsidRPr="00E5068C">
        <w:rPr>
          <w:rFonts w:ascii="Arial" w:hAnsi="Arial" w:cs="Arial"/>
        </w:rPr>
        <w:t xml:space="preserve"> darbuotojų.</w:t>
      </w:r>
    </w:p>
    <w:p w14:paraId="60D968FE" w14:textId="282F4EAB" w:rsidR="00A474DA" w:rsidRPr="00E5068C" w:rsidRDefault="00A474DA" w:rsidP="072C9352">
      <w:pPr>
        <w:jc w:val="both"/>
        <w:rPr>
          <w:rFonts w:ascii="Arial" w:hAnsi="Arial" w:cs="Arial"/>
        </w:rPr>
      </w:pPr>
      <w:r w:rsidRPr="00E5068C">
        <w:rPr>
          <w:rFonts w:ascii="Arial" w:hAnsi="Arial" w:cs="Arial"/>
          <w:b/>
          <w:bCs/>
        </w:rPr>
        <w:t xml:space="preserve">Renginio vieta – </w:t>
      </w:r>
      <w:r w:rsidR="00741DCA" w:rsidRPr="00E5068C">
        <w:rPr>
          <w:rFonts w:ascii="Arial" w:hAnsi="Arial" w:cs="Arial"/>
        </w:rPr>
        <w:t>Vilni</w:t>
      </w:r>
      <w:r w:rsidR="008447A2" w:rsidRPr="00E5068C">
        <w:rPr>
          <w:rFonts w:ascii="Arial" w:hAnsi="Arial" w:cs="Arial"/>
        </w:rPr>
        <w:t xml:space="preserve">aus </w:t>
      </w:r>
      <w:r w:rsidR="00741DCA" w:rsidRPr="00E5068C">
        <w:rPr>
          <w:rFonts w:ascii="Arial" w:hAnsi="Arial" w:cs="Arial"/>
        </w:rPr>
        <w:t>miestas</w:t>
      </w:r>
      <w:r w:rsidR="73165C21" w:rsidRPr="00E5068C">
        <w:rPr>
          <w:rFonts w:ascii="Arial" w:hAnsi="Arial" w:cs="Arial"/>
        </w:rPr>
        <w:t xml:space="preserve"> ir Vilniaus rajonas.</w:t>
      </w:r>
    </w:p>
    <w:p w14:paraId="3B37F048" w14:textId="5642DD14" w:rsidR="002A444B" w:rsidRPr="00E5068C" w:rsidRDefault="002A444B" w:rsidP="008D7BDC">
      <w:pPr>
        <w:jc w:val="both"/>
        <w:rPr>
          <w:rFonts w:ascii="Arial" w:hAnsi="Arial" w:cs="Arial"/>
        </w:rPr>
      </w:pPr>
      <w:r w:rsidRPr="00E5068C">
        <w:rPr>
          <w:rFonts w:ascii="Arial" w:hAnsi="Arial" w:cs="Arial"/>
          <w:b/>
          <w:bCs/>
        </w:rPr>
        <w:t>Maksimalus renginio biudžetas (numatyta suma skirta tik užduoties atlikimui)</w:t>
      </w:r>
      <w:r w:rsidRPr="00E5068C">
        <w:rPr>
          <w:rFonts w:ascii="Arial" w:hAnsi="Arial" w:cs="Arial"/>
        </w:rPr>
        <w:t xml:space="preserve"> – </w:t>
      </w:r>
      <w:r w:rsidR="00643705" w:rsidRPr="00E5068C">
        <w:rPr>
          <w:rFonts w:ascii="Arial" w:hAnsi="Arial" w:cs="Arial"/>
        </w:rPr>
        <w:t>30 000</w:t>
      </w:r>
      <w:r w:rsidRPr="00E5068C">
        <w:rPr>
          <w:rFonts w:ascii="Arial" w:hAnsi="Arial" w:cs="Arial"/>
        </w:rPr>
        <w:t xml:space="preserve"> EUR be PVM</w:t>
      </w:r>
    </w:p>
    <w:p w14:paraId="63B7EE5C" w14:textId="098E4C5C" w:rsidR="00203D8A" w:rsidRPr="00E5068C" w:rsidRDefault="008033DB" w:rsidP="008D7BDC">
      <w:pPr>
        <w:pStyle w:val="Sraopastraipa"/>
        <w:numPr>
          <w:ilvl w:val="0"/>
          <w:numId w:val="1"/>
        </w:numPr>
        <w:jc w:val="both"/>
        <w:rPr>
          <w:rFonts w:ascii="Arial" w:hAnsi="Arial" w:cs="Arial"/>
          <w:b/>
          <w:bCs/>
        </w:rPr>
      </w:pPr>
      <w:r w:rsidRPr="00E5068C">
        <w:rPr>
          <w:rFonts w:ascii="Arial" w:hAnsi="Arial" w:cs="Arial"/>
          <w:b/>
          <w:bCs/>
        </w:rPr>
        <w:t>Įmonės aprašymas</w:t>
      </w:r>
    </w:p>
    <w:p w14:paraId="244DB813" w14:textId="21E80879" w:rsidR="00643705" w:rsidRPr="00E5068C" w:rsidRDefault="008D7BDC" w:rsidP="008D7BDC">
      <w:pPr>
        <w:ind w:left="360"/>
        <w:jc w:val="both"/>
        <w:textAlignment w:val="baseline"/>
        <w:rPr>
          <w:rFonts w:ascii="Arial" w:hAnsi="Arial" w:cs="Arial"/>
        </w:rPr>
      </w:pPr>
      <w:r w:rsidRPr="00E5068C">
        <w:rPr>
          <w:rFonts w:ascii="Arial" w:hAnsi="Arial" w:cs="Arial"/>
        </w:rPr>
        <w:t xml:space="preserve">UAB </w:t>
      </w:r>
      <w:r w:rsidR="00643705" w:rsidRPr="00E5068C">
        <w:rPr>
          <w:rFonts w:ascii="Arial" w:hAnsi="Arial" w:cs="Arial"/>
        </w:rPr>
        <w:t xml:space="preserve">Vilniaus vystymo kompanija teikia Vilniaus miesto savivaldybei priklausančių viešosios paskirties objektų projektavimo bei statybos valdymo paslaugas. Įmonė taip pat rūpinasi miesto nekilnojamuoju turtu – organizuoja nekilnojamojo turto realizavimą viešajame elektroniniame aukcione, nuomoja arba parduoda jį, bendradarbiauja su nevyriausybinėmis ir ne pelno siekiančiomis organizacijomis, siekdama </w:t>
      </w:r>
      <w:proofErr w:type="spellStart"/>
      <w:r w:rsidR="00643705" w:rsidRPr="00E5068C">
        <w:rPr>
          <w:rFonts w:ascii="Arial" w:hAnsi="Arial" w:cs="Arial"/>
        </w:rPr>
        <w:t>įveiklinti</w:t>
      </w:r>
      <w:proofErr w:type="spellEnd"/>
      <w:r w:rsidR="00643705" w:rsidRPr="00E5068C">
        <w:rPr>
          <w:rFonts w:ascii="Arial" w:hAnsi="Arial" w:cs="Arial"/>
        </w:rPr>
        <w:t xml:space="preserve"> turtą. </w:t>
      </w:r>
    </w:p>
    <w:p w14:paraId="6B3C0F71" w14:textId="7DA12361" w:rsidR="00DF2436" w:rsidRPr="00E5068C" w:rsidRDefault="00D53637" w:rsidP="008D7BDC">
      <w:pPr>
        <w:pStyle w:val="Sraopastraipa"/>
        <w:numPr>
          <w:ilvl w:val="0"/>
          <w:numId w:val="1"/>
        </w:numPr>
        <w:jc w:val="both"/>
        <w:rPr>
          <w:rFonts w:ascii="Arial" w:hAnsi="Arial" w:cs="Arial"/>
          <w:b/>
          <w:bCs/>
        </w:rPr>
      </w:pPr>
      <w:r w:rsidRPr="00E5068C">
        <w:rPr>
          <w:rFonts w:ascii="Arial" w:hAnsi="Arial" w:cs="Arial"/>
          <w:b/>
          <w:bCs/>
        </w:rPr>
        <w:t>Įmonės darbuotojai</w:t>
      </w:r>
    </w:p>
    <w:p w14:paraId="0598BE1C" w14:textId="77777777" w:rsidR="00E5068C" w:rsidRPr="00E5068C" w:rsidRDefault="00DF2436" w:rsidP="00E5068C">
      <w:pPr>
        <w:ind w:left="360"/>
        <w:jc w:val="both"/>
        <w:textAlignment w:val="baseline"/>
        <w:rPr>
          <w:rFonts w:ascii="Arial" w:hAnsi="Arial" w:cs="Arial"/>
        </w:rPr>
      </w:pPr>
      <w:r w:rsidRPr="00E5068C">
        <w:rPr>
          <w:rFonts w:ascii="Arial" w:hAnsi="Arial" w:cs="Arial"/>
        </w:rPr>
        <w:t>UAB Vilniaus vystymo kompanijoje dirba apie 150 darbuotojų. Tipinis įmonės darbuotojas – vidurinės grandies vadovas, aukštos kvalifikacijos specialistas, turintis aukštąjį išsilavinimą ir sukaupęs kelerių ar keliolikos metų darbo patirtį.</w:t>
      </w:r>
    </w:p>
    <w:p w14:paraId="6BCE377D" w14:textId="49E3E801" w:rsidR="00E5068C" w:rsidRPr="00E5068C" w:rsidRDefault="00E5068C" w:rsidP="00E5068C">
      <w:pPr>
        <w:ind w:left="360"/>
        <w:jc w:val="both"/>
        <w:textAlignment w:val="baseline"/>
        <w:rPr>
          <w:rFonts w:ascii="Arial" w:hAnsi="Arial" w:cs="Arial"/>
        </w:rPr>
      </w:pPr>
      <w:r w:rsidRPr="00E5068C">
        <w:rPr>
          <w:rFonts w:ascii="Arial" w:hAnsi="Arial" w:cs="Arial"/>
        </w:rPr>
        <w:t>Įmonėje dirba darbuotojai, kurių amžius svyruoja nuo 22 iki 70 metų. Didžiausias darbuotojų skaičius yra 31–40 metų ir 41–50 metų amžiaus grupėse, kurios kartu sudaro daugiau nei 80 % visų darbuotojų. 2025 m. įmonėje 51 % darbuotojų sudarė vyrai, o 49 % – moterys.</w:t>
      </w:r>
    </w:p>
    <w:p w14:paraId="0B4309A5" w14:textId="2CA209E2" w:rsidR="00985D24" w:rsidRPr="00E5068C" w:rsidRDefault="00985D24" w:rsidP="008D7BDC">
      <w:pPr>
        <w:pStyle w:val="Sraopastraipa"/>
        <w:numPr>
          <w:ilvl w:val="0"/>
          <w:numId w:val="1"/>
        </w:numPr>
        <w:jc w:val="both"/>
        <w:textAlignment w:val="baseline"/>
        <w:rPr>
          <w:rFonts w:ascii="Arial" w:hAnsi="Arial" w:cs="Arial"/>
          <w:b/>
          <w:bCs/>
        </w:rPr>
      </w:pPr>
      <w:r w:rsidRPr="00E5068C">
        <w:rPr>
          <w:rFonts w:ascii="Arial" w:hAnsi="Arial" w:cs="Arial"/>
          <w:b/>
          <w:bCs/>
        </w:rPr>
        <w:t>Tikslinė Renginio auditorija</w:t>
      </w:r>
    </w:p>
    <w:p w14:paraId="1224A6FE" w14:textId="734B4C14" w:rsidR="00B943C0" w:rsidRPr="00E5068C" w:rsidRDefault="00B943C0" w:rsidP="008D7BDC">
      <w:pPr>
        <w:ind w:left="360"/>
        <w:jc w:val="both"/>
        <w:textAlignment w:val="baseline"/>
        <w:rPr>
          <w:rFonts w:ascii="Arial" w:hAnsi="Arial" w:cs="Arial"/>
        </w:rPr>
      </w:pPr>
      <w:r w:rsidRPr="00E5068C">
        <w:rPr>
          <w:rFonts w:ascii="Arial" w:hAnsi="Arial" w:cs="Arial"/>
        </w:rPr>
        <w:t>UAB Vilniaus vystymo kompanijoje dirba apie 150 darbuotojų, visi jie dirba Vilniuje. Įmonėje dirba skirtingo amžiaus, patirties ir kompetencijų specialistai. Visi darbuotojai kalba lietuviškai.</w:t>
      </w:r>
    </w:p>
    <w:p w14:paraId="502B8178" w14:textId="5378F18A" w:rsidR="00B74458" w:rsidRPr="00E5068C" w:rsidRDefault="00B73286" w:rsidP="008D7BDC">
      <w:pPr>
        <w:pStyle w:val="Sraopastraipa"/>
        <w:numPr>
          <w:ilvl w:val="0"/>
          <w:numId w:val="1"/>
        </w:numPr>
        <w:jc w:val="both"/>
        <w:textAlignment w:val="baseline"/>
        <w:rPr>
          <w:rFonts w:ascii="Arial" w:hAnsi="Arial" w:cs="Arial"/>
          <w:b/>
          <w:bCs/>
        </w:rPr>
      </w:pPr>
      <w:r w:rsidRPr="00E5068C">
        <w:rPr>
          <w:rFonts w:ascii="Arial" w:hAnsi="Arial" w:cs="Arial"/>
          <w:b/>
          <w:bCs/>
        </w:rPr>
        <w:t>Renginio tikslas</w:t>
      </w:r>
    </w:p>
    <w:p w14:paraId="3012C278" w14:textId="00AA2697" w:rsidR="00B74458" w:rsidRPr="00E5068C" w:rsidRDefault="00CE40C6" w:rsidP="008D7BDC">
      <w:pPr>
        <w:ind w:left="360"/>
        <w:jc w:val="both"/>
        <w:textAlignment w:val="baseline"/>
        <w:rPr>
          <w:rFonts w:ascii="Arial" w:hAnsi="Arial" w:cs="Arial"/>
        </w:rPr>
      </w:pPr>
      <w:r w:rsidRPr="42F440A5">
        <w:rPr>
          <w:rFonts w:ascii="Arial" w:hAnsi="Arial" w:cs="Arial"/>
        </w:rPr>
        <w:t>Sukurti naują</w:t>
      </w:r>
      <w:r w:rsidR="00C35720" w:rsidRPr="42F440A5">
        <w:rPr>
          <w:rFonts w:ascii="Arial" w:hAnsi="Arial" w:cs="Arial"/>
        </w:rPr>
        <w:t xml:space="preserve"> UAB Vilniaus vystymo kompanija</w:t>
      </w:r>
      <w:r w:rsidRPr="42F440A5">
        <w:rPr>
          <w:rFonts w:ascii="Arial" w:hAnsi="Arial" w:cs="Arial"/>
        </w:rPr>
        <w:t xml:space="preserve"> vasaros šventės koncepciją, kuri būtų orientuota į </w:t>
      </w:r>
      <w:r w:rsidR="00C35720" w:rsidRPr="42F440A5">
        <w:rPr>
          <w:rFonts w:ascii="Arial" w:hAnsi="Arial" w:cs="Arial"/>
        </w:rPr>
        <w:t xml:space="preserve">įmonės </w:t>
      </w:r>
      <w:r w:rsidRPr="42F440A5">
        <w:rPr>
          <w:rFonts w:ascii="Arial" w:hAnsi="Arial" w:cs="Arial"/>
        </w:rPr>
        <w:t xml:space="preserve">prekės ženklo stiprinimą organizacijos viduje. </w:t>
      </w:r>
      <w:r w:rsidR="00C35720" w:rsidRPr="42F440A5">
        <w:rPr>
          <w:rFonts w:ascii="Arial" w:hAnsi="Arial" w:cs="Arial"/>
        </w:rPr>
        <w:t>R</w:t>
      </w:r>
      <w:r w:rsidRPr="42F440A5">
        <w:rPr>
          <w:rFonts w:ascii="Arial" w:hAnsi="Arial" w:cs="Arial"/>
        </w:rPr>
        <w:t xml:space="preserve">enginio turinys būtų naudingas ne tik šventės dalyviams, bet ir </w:t>
      </w:r>
      <w:r w:rsidR="4186BDB0" w:rsidRPr="42F440A5">
        <w:rPr>
          <w:rFonts w:ascii="Arial" w:hAnsi="Arial" w:cs="Arial"/>
        </w:rPr>
        <w:t>įmonei</w:t>
      </w:r>
      <w:r w:rsidRPr="42F440A5">
        <w:rPr>
          <w:rFonts w:ascii="Arial" w:hAnsi="Arial" w:cs="Arial"/>
        </w:rPr>
        <w:t>. Kuriant šventės idėją</w:t>
      </w:r>
      <w:r w:rsidR="006448B3" w:rsidRPr="42F440A5">
        <w:rPr>
          <w:rFonts w:ascii="Arial" w:hAnsi="Arial" w:cs="Arial"/>
        </w:rPr>
        <w:t>,</w:t>
      </w:r>
      <w:r w:rsidRPr="42F440A5">
        <w:rPr>
          <w:rFonts w:ascii="Arial" w:hAnsi="Arial" w:cs="Arial"/>
        </w:rPr>
        <w:t xml:space="preserve"> didelis dėmesys turi būti skirtas komandos stiprinimui, darbuotojų įsitraukimui, taip pat –  </w:t>
      </w:r>
      <w:r w:rsidR="00704ECC" w:rsidRPr="42F440A5">
        <w:rPr>
          <w:rFonts w:ascii="Arial" w:hAnsi="Arial" w:cs="Arial"/>
        </w:rPr>
        <w:t xml:space="preserve">UAB </w:t>
      </w:r>
      <w:r w:rsidR="007D6E9A" w:rsidRPr="42F440A5">
        <w:rPr>
          <w:rFonts w:ascii="Arial" w:hAnsi="Arial" w:cs="Arial"/>
        </w:rPr>
        <w:t xml:space="preserve">Vilniaus vystymo kompanija </w:t>
      </w:r>
      <w:r w:rsidR="00E85D10" w:rsidRPr="42F440A5">
        <w:rPr>
          <w:rFonts w:ascii="Arial" w:hAnsi="Arial" w:cs="Arial"/>
        </w:rPr>
        <w:t>prekės ženkl</w:t>
      </w:r>
      <w:r w:rsidR="001942C3" w:rsidRPr="42F440A5">
        <w:rPr>
          <w:rFonts w:ascii="Arial" w:hAnsi="Arial" w:cs="Arial"/>
        </w:rPr>
        <w:t>o</w:t>
      </w:r>
      <w:r w:rsidR="00E85D10" w:rsidRPr="42F440A5">
        <w:rPr>
          <w:rFonts w:ascii="Arial" w:hAnsi="Arial" w:cs="Arial"/>
        </w:rPr>
        <w:t xml:space="preserve"> </w:t>
      </w:r>
      <w:r w:rsidRPr="42F440A5">
        <w:rPr>
          <w:rFonts w:ascii="Arial" w:hAnsi="Arial" w:cs="Arial"/>
        </w:rPr>
        <w:t>atpažįstamumui</w:t>
      </w:r>
      <w:r w:rsidR="007D6E9A" w:rsidRPr="42F440A5">
        <w:rPr>
          <w:rFonts w:ascii="Arial" w:hAnsi="Arial" w:cs="Arial"/>
        </w:rPr>
        <w:t xml:space="preserve"> didinti.</w:t>
      </w:r>
    </w:p>
    <w:p w14:paraId="7A7B0AFF" w14:textId="62E05A30" w:rsidR="00874CB0" w:rsidRPr="00E5068C" w:rsidRDefault="003E0766" w:rsidP="00C73039">
      <w:pPr>
        <w:pStyle w:val="Sraopastraipa"/>
        <w:numPr>
          <w:ilvl w:val="0"/>
          <w:numId w:val="1"/>
        </w:numPr>
        <w:jc w:val="both"/>
        <w:textAlignment w:val="baseline"/>
        <w:rPr>
          <w:rFonts w:ascii="Arial" w:hAnsi="Arial" w:cs="Arial"/>
          <w:b/>
          <w:bCs/>
        </w:rPr>
      </w:pPr>
      <w:r w:rsidRPr="00E5068C">
        <w:rPr>
          <w:rFonts w:ascii="Arial" w:hAnsi="Arial" w:cs="Arial"/>
          <w:b/>
          <w:bCs/>
        </w:rPr>
        <w:t xml:space="preserve">Renginio </w:t>
      </w:r>
      <w:r w:rsidR="002F1FBA" w:rsidRPr="00E5068C">
        <w:rPr>
          <w:rFonts w:ascii="Arial" w:hAnsi="Arial" w:cs="Arial"/>
          <w:b/>
          <w:bCs/>
        </w:rPr>
        <w:t>uždaviniai</w:t>
      </w:r>
    </w:p>
    <w:p w14:paraId="76FBCC2F" w14:textId="56C5FB19" w:rsidR="002F1FBA" w:rsidRPr="00E5068C" w:rsidRDefault="002F1FBA" w:rsidP="008D7BDC">
      <w:pPr>
        <w:pStyle w:val="Sraopastraipa"/>
        <w:numPr>
          <w:ilvl w:val="0"/>
          <w:numId w:val="2"/>
        </w:numPr>
        <w:jc w:val="both"/>
        <w:textAlignment w:val="baseline"/>
        <w:rPr>
          <w:rFonts w:ascii="Arial" w:hAnsi="Arial" w:cs="Arial"/>
        </w:rPr>
      </w:pPr>
      <w:r w:rsidRPr="00E5068C">
        <w:rPr>
          <w:rFonts w:ascii="Arial" w:hAnsi="Arial" w:cs="Arial"/>
        </w:rPr>
        <w:t>Parengti įtrauk</w:t>
      </w:r>
      <w:r w:rsidR="00AD5843" w:rsidRPr="00E5068C">
        <w:rPr>
          <w:rFonts w:ascii="Arial" w:hAnsi="Arial" w:cs="Arial"/>
        </w:rPr>
        <w:t>iančią</w:t>
      </w:r>
      <w:r w:rsidR="005E736E" w:rsidRPr="00E5068C">
        <w:rPr>
          <w:rFonts w:ascii="Arial" w:hAnsi="Arial" w:cs="Arial"/>
        </w:rPr>
        <w:t>, argumentuotą</w:t>
      </w:r>
      <w:r w:rsidR="00AD5843" w:rsidRPr="00E5068C">
        <w:rPr>
          <w:rFonts w:ascii="Arial" w:hAnsi="Arial" w:cs="Arial"/>
        </w:rPr>
        <w:t xml:space="preserve"> komunikaciją prieš Renginį, kuri užt</w:t>
      </w:r>
      <w:r w:rsidR="001D2268" w:rsidRPr="00E5068C">
        <w:rPr>
          <w:rFonts w:ascii="Arial" w:hAnsi="Arial" w:cs="Arial"/>
        </w:rPr>
        <w:t>ikrintų</w:t>
      </w:r>
      <w:r w:rsidR="005E736E" w:rsidRPr="00E5068C">
        <w:rPr>
          <w:rFonts w:ascii="Arial" w:hAnsi="Arial" w:cs="Arial"/>
        </w:rPr>
        <w:t xml:space="preserve"> be</w:t>
      </w:r>
      <w:r w:rsidR="00940C89" w:rsidRPr="00E5068C">
        <w:rPr>
          <w:rFonts w:ascii="Arial" w:hAnsi="Arial" w:cs="Arial"/>
        </w:rPr>
        <w:t>n</w:t>
      </w:r>
      <w:r w:rsidR="005E736E" w:rsidRPr="00E5068C">
        <w:rPr>
          <w:rFonts w:ascii="Arial" w:hAnsi="Arial" w:cs="Arial"/>
        </w:rPr>
        <w:t xml:space="preserve">t </w:t>
      </w:r>
      <w:r w:rsidR="007F2E29" w:rsidRPr="00E5068C">
        <w:rPr>
          <w:rFonts w:ascii="Arial" w:hAnsi="Arial" w:cs="Arial"/>
        </w:rPr>
        <w:t>6</w:t>
      </w:r>
      <w:r w:rsidR="005E736E" w:rsidRPr="00E5068C">
        <w:rPr>
          <w:rFonts w:ascii="Arial" w:hAnsi="Arial" w:cs="Arial"/>
        </w:rPr>
        <w:t>0 proc</w:t>
      </w:r>
      <w:r w:rsidR="0010109F" w:rsidRPr="00E5068C">
        <w:rPr>
          <w:rFonts w:ascii="Arial" w:hAnsi="Arial" w:cs="Arial"/>
        </w:rPr>
        <w:t>.</w:t>
      </w:r>
      <w:r w:rsidR="005E736E" w:rsidRPr="00E5068C">
        <w:rPr>
          <w:rFonts w:ascii="Arial" w:hAnsi="Arial" w:cs="Arial"/>
        </w:rPr>
        <w:t xml:space="preserve"> </w:t>
      </w:r>
      <w:r w:rsidR="00752F73" w:rsidRPr="00E5068C">
        <w:rPr>
          <w:rFonts w:ascii="Arial" w:hAnsi="Arial" w:cs="Arial"/>
        </w:rPr>
        <w:t xml:space="preserve">tikslinės </w:t>
      </w:r>
      <w:r w:rsidR="00940C89" w:rsidRPr="00E5068C">
        <w:rPr>
          <w:rFonts w:ascii="Arial" w:hAnsi="Arial" w:cs="Arial"/>
        </w:rPr>
        <w:t>Renginio auditorijos dalyvavimą</w:t>
      </w:r>
      <w:r w:rsidR="00E41971" w:rsidRPr="00E5068C">
        <w:rPr>
          <w:rFonts w:ascii="Arial" w:hAnsi="Arial" w:cs="Arial"/>
        </w:rPr>
        <w:t>.</w:t>
      </w:r>
    </w:p>
    <w:p w14:paraId="64F7F0BB" w14:textId="53301862" w:rsidR="001D2268" w:rsidRPr="00E5068C" w:rsidRDefault="00616D41" w:rsidP="008D7BDC">
      <w:pPr>
        <w:pStyle w:val="Sraopastraipa"/>
        <w:numPr>
          <w:ilvl w:val="0"/>
          <w:numId w:val="2"/>
        </w:numPr>
        <w:jc w:val="both"/>
        <w:textAlignment w:val="baseline"/>
        <w:rPr>
          <w:rFonts w:ascii="Arial" w:hAnsi="Arial" w:cs="Arial"/>
        </w:rPr>
      </w:pPr>
      <w:r w:rsidRPr="00E5068C">
        <w:rPr>
          <w:rFonts w:ascii="Arial" w:hAnsi="Arial" w:cs="Arial"/>
        </w:rPr>
        <w:t xml:space="preserve">Renginio koncepcija turi </w:t>
      </w:r>
      <w:r w:rsidR="00E41971" w:rsidRPr="00E5068C">
        <w:rPr>
          <w:rFonts w:ascii="Arial" w:hAnsi="Arial" w:cs="Arial"/>
        </w:rPr>
        <w:t xml:space="preserve">būti argumentuota ir įtrauki </w:t>
      </w:r>
      <w:r w:rsidR="00752F73" w:rsidRPr="00E5068C">
        <w:rPr>
          <w:rFonts w:ascii="Arial" w:hAnsi="Arial" w:cs="Arial"/>
        </w:rPr>
        <w:t xml:space="preserve">tikslinei </w:t>
      </w:r>
      <w:r w:rsidR="00E41971" w:rsidRPr="00E5068C">
        <w:rPr>
          <w:rFonts w:ascii="Arial" w:hAnsi="Arial" w:cs="Arial"/>
        </w:rPr>
        <w:t xml:space="preserve">Renginio </w:t>
      </w:r>
      <w:r w:rsidR="00267761" w:rsidRPr="00E5068C">
        <w:rPr>
          <w:rFonts w:ascii="Arial" w:hAnsi="Arial" w:cs="Arial"/>
        </w:rPr>
        <w:t>auditorijai</w:t>
      </w:r>
      <w:r w:rsidR="007F2E29" w:rsidRPr="00E5068C">
        <w:rPr>
          <w:rFonts w:ascii="Arial" w:hAnsi="Arial" w:cs="Arial"/>
        </w:rPr>
        <w:t>.</w:t>
      </w:r>
    </w:p>
    <w:p w14:paraId="6AED7FCD" w14:textId="453FD9C9" w:rsidR="004F7950" w:rsidRPr="00E5068C" w:rsidRDefault="005104D4" w:rsidP="008D7BDC">
      <w:pPr>
        <w:pStyle w:val="Sraopastraipa"/>
        <w:numPr>
          <w:ilvl w:val="0"/>
          <w:numId w:val="2"/>
        </w:numPr>
        <w:jc w:val="both"/>
        <w:textAlignment w:val="baseline"/>
        <w:rPr>
          <w:rFonts w:ascii="Arial" w:hAnsi="Arial" w:cs="Arial"/>
        </w:rPr>
      </w:pPr>
      <w:r w:rsidRPr="00E5068C">
        <w:rPr>
          <w:rFonts w:ascii="Arial" w:hAnsi="Arial" w:cs="Arial"/>
        </w:rPr>
        <w:t>Renginio komunikacijoje</w:t>
      </w:r>
      <w:r w:rsidR="00C430AA" w:rsidRPr="00E5068C">
        <w:rPr>
          <w:rFonts w:ascii="Arial" w:hAnsi="Arial" w:cs="Arial"/>
        </w:rPr>
        <w:t>, pačiame Rengin</w:t>
      </w:r>
      <w:r w:rsidR="008F0949" w:rsidRPr="00E5068C">
        <w:rPr>
          <w:rFonts w:ascii="Arial" w:hAnsi="Arial" w:cs="Arial"/>
        </w:rPr>
        <w:t>yje</w:t>
      </w:r>
      <w:r w:rsidR="002A70BD" w:rsidRPr="00E5068C">
        <w:rPr>
          <w:rFonts w:ascii="Arial" w:hAnsi="Arial" w:cs="Arial"/>
        </w:rPr>
        <w:t>,</w:t>
      </w:r>
      <w:r w:rsidR="004F7950" w:rsidRPr="00E5068C">
        <w:rPr>
          <w:rFonts w:ascii="Arial" w:hAnsi="Arial" w:cs="Arial"/>
        </w:rPr>
        <w:t xml:space="preserve"> turi visapusiškai atsiskleisti </w:t>
      </w:r>
      <w:r w:rsidR="00183ABB" w:rsidRPr="00E5068C">
        <w:rPr>
          <w:rFonts w:ascii="Arial" w:hAnsi="Arial" w:cs="Arial"/>
        </w:rPr>
        <w:t>UAB Vilniaus vystymo kompanijos</w:t>
      </w:r>
      <w:r w:rsidR="00F377A4" w:rsidRPr="00E5068C">
        <w:rPr>
          <w:rFonts w:ascii="Arial" w:hAnsi="Arial" w:cs="Arial"/>
        </w:rPr>
        <w:t xml:space="preserve"> prekės ženklas.</w:t>
      </w:r>
      <w:r w:rsidR="00C633A9" w:rsidRPr="00E5068C">
        <w:rPr>
          <w:rFonts w:ascii="Arial" w:hAnsi="Arial" w:cs="Arial"/>
        </w:rPr>
        <w:t xml:space="preserve"> </w:t>
      </w:r>
    </w:p>
    <w:p w14:paraId="66B7E797" w14:textId="221E968F" w:rsidR="004221FF" w:rsidRPr="00E5068C" w:rsidRDefault="004221FF" w:rsidP="008D7BDC">
      <w:pPr>
        <w:pStyle w:val="Sraopastraipa"/>
        <w:numPr>
          <w:ilvl w:val="0"/>
          <w:numId w:val="2"/>
        </w:numPr>
        <w:jc w:val="both"/>
        <w:textAlignment w:val="baseline"/>
        <w:rPr>
          <w:rFonts w:ascii="Arial" w:hAnsi="Arial" w:cs="Arial"/>
        </w:rPr>
      </w:pPr>
      <w:r w:rsidRPr="00E5068C">
        <w:rPr>
          <w:rFonts w:ascii="Arial" w:hAnsi="Arial" w:cs="Arial"/>
        </w:rPr>
        <w:t>Renginio veiklos turi būti įtraukiančios išmanios, modernios</w:t>
      </w:r>
      <w:r w:rsidR="00CE5232" w:rsidRPr="00E5068C">
        <w:rPr>
          <w:rFonts w:ascii="Arial" w:hAnsi="Arial" w:cs="Arial"/>
        </w:rPr>
        <w:t>.</w:t>
      </w:r>
    </w:p>
    <w:p w14:paraId="6B081615" w14:textId="59D9EC79" w:rsidR="00B22DB0" w:rsidRPr="00E5068C" w:rsidRDefault="00752F73" w:rsidP="008D7BDC">
      <w:pPr>
        <w:pStyle w:val="Sraopastraipa"/>
        <w:numPr>
          <w:ilvl w:val="0"/>
          <w:numId w:val="2"/>
        </w:numPr>
        <w:jc w:val="both"/>
        <w:textAlignment w:val="baseline"/>
        <w:rPr>
          <w:rFonts w:ascii="Arial" w:hAnsi="Arial" w:cs="Arial"/>
        </w:rPr>
      </w:pPr>
      <w:r w:rsidRPr="00E5068C">
        <w:rPr>
          <w:rFonts w:ascii="Arial" w:hAnsi="Arial" w:cs="Arial"/>
        </w:rPr>
        <w:t>Pasiūlyt</w:t>
      </w:r>
      <w:r w:rsidR="007F6C2B" w:rsidRPr="00E5068C">
        <w:rPr>
          <w:rFonts w:ascii="Arial" w:hAnsi="Arial" w:cs="Arial"/>
        </w:rPr>
        <w:t>i</w:t>
      </w:r>
      <w:r w:rsidRPr="00E5068C">
        <w:rPr>
          <w:rFonts w:ascii="Arial" w:hAnsi="Arial" w:cs="Arial"/>
        </w:rPr>
        <w:t xml:space="preserve"> </w:t>
      </w:r>
      <w:r w:rsidR="00B22DB0" w:rsidRPr="00E5068C">
        <w:rPr>
          <w:rFonts w:ascii="Arial" w:hAnsi="Arial" w:cs="Arial"/>
        </w:rPr>
        <w:t>Renginio vietą, kuri yra konceptuali ir argumentuota</w:t>
      </w:r>
      <w:r w:rsidR="00184337" w:rsidRPr="00E5068C">
        <w:rPr>
          <w:rFonts w:ascii="Arial" w:hAnsi="Arial" w:cs="Arial"/>
        </w:rPr>
        <w:t>.</w:t>
      </w:r>
    </w:p>
    <w:p w14:paraId="02D7DAF6" w14:textId="5E469D52" w:rsidR="0048027A" w:rsidRPr="00E5068C" w:rsidRDefault="008F0949" w:rsidP="008D7BDC">
      <w:pPr>
        <w:pStyle w:val="Sraopastraipa"/>
        <w:numPr>
          <w:ilvl w:val="0"/>
          <w:numId w:val="2"/>
        </w:numPr>
        <w:jc w:val="both"/>
        <w:textAlignment w:val="baseline"/>
        <w:rPr>
          <w:rFonts w:ascii="Arial" w:hAnsi="Arial" w:cs="Arial"/>
        </w:rPr>
      </w:pPr>
      <w:r w:rsidRPr="00E5068C">
        <w:rPr>
          <w:rFonts w:ascii="Arial" w:hAnsi="Arial" w:cs="Arial"/>
        </w:rPr>
        <w:lastRenderedPageBreak/>
        <w:t>Parengti vien</w:t>
      </w:r>
      <w:r w:rsidR="0044230C" w:rsidRPr="00E5068C">
        <w:rPr>
          <w:rFonts w:ascii="Arial" w:hAnsi="Arial" w:cs="Arial"/>
        </w:rPr>
        <w:t>os koncepcijos</w:t>
      </w:r>
      <w:r w:rsidR="000D0805" w:rsidRPr="00E5068C">
        <w:rPr>
          <w:rFonts w:ascii="Arial" w:hAnsi="Arial" w:cs="Arial"/>
        </w:rPr>
        <w:t xml:space="preserve"> vieną</w:t>
      </w:r>
      <w:r w:rsidR="00F830F7" w:rsidRPr="00E5068C">
        <w:rPr>
          <w:rFonts w:ascii="Arial" w:hAnsi="Arial" w:cs="Arial"/>
        </w:rPr>
        <w:t xml:space="preserve"> realų</w:t>
      </w:r>
      <w:r w:rsidR="0044230C" w:rsidRPr="00E5068C">
        <w:rPr>
          <w:rFonts w:ascii="Arial" w:hAnsi="Arial" w:cs="Arial"/>
        </w:rPr>
        <w:t xml:space="preserve"> Renginio biudžetą</w:t>
      </w:r>
      <w:r w:rsidR="00B86DA8" w:rsidRPr="00E5068C">
        <w:rPr>
          <w:rFonts w:ascii="Arial" w:hAnsi="Arial" w:cs="Arial"/>
        </w:rPr>
        <w:t xml:space="preserve">, </w:t>
      </w:r>
      <w:r w:rsidR="003472F1" w:rsidRPr="00E5068C">
        <w:rPr>
          <w:rFonts w:ascii="Arial" w:hAnsi="Arial" w:cs="Arial"/>
        </w:rPr>
        <w:t>kuriame būtų įtrauk</w:t>
      </w:r>
      <w:r w:rsidR="00082920" w:rsidRPr="00E5068C">
        <w:rPr>
          <w:rFonts w:ascii="Arial" w:hAnsi="Arial" w:cs="Arial"/>
        </w:rPr>
        <w:t>ti visi siūlomi konceptualūs ir argumentuoti</w:t>
      </w:r>
      <w:r w:rsidR="00B22DB0" w:rsidRPr="00E5068C">
        <w:rPr>
          <w:rFonts w:ascii="Arial" w:hAnsi="Arial" w:cs="Arial"/>
        </w:rPr>
        <w:t xml:space="preserve"> </w:t>
      </w:r>
      <w:r w:rsidR="00752F73" w:rsidRPr="00E5068C">
        <w:rPr>
          <w:rFonts w:ascii="Arial" w:hAnsi="Arial" w:cs="Arial"/>
        </w:rPr>
        <w:t xml:space="preserve">užduoties </w:t>
      </w:r>
      <w:r w:rsidR="00082920" w:rsidRPr="00E5068C">
        <w:rPr>
          <w:rFonts w:ascii="Arial" w:hAnsi="Arial" w:cs="Arial"/>
        </w:rPr>
        <w:t>elementai.</w:t>
      </w:r>
    </w:p>
    <w:p w14:paraId="74899709" w14:textId="77777777" w:rsidR="00752F73" w:rsidRPr="00E5068C" w:rsidRDefault="00752F73" w:rsidP="008D7BDC">
      <w:pPr>
        <w:pStyle w:val="Sraopastraipa"/>
        <w:ind w:left="1080"/>
        <w:jc w:val="both"/>
        <w:textAlignment w:val="baseline"/>
        <w:rPr>
          <w:rFonts w:ascii="Arial" w:hAnsi="Arial" w:cs="Arial"/>
        </w:rPr>
      </w:pPr>
    </w:p>
    <w:p w14:paraId="0D8E893C" w14:textId="54BCDDB4" w:rsidR="0001662A" w:rsidRPr="00E5068C" w:rsidRDefault="0048027A" w:rsidP="008D7BDC">
      <w:pPr>
        <w:pStyle w:val="Sraopastraipa"/>
        <w:numPr>
          <w:ilvl w:val="0"/>
          <w:numId w:val="1"/>
        </w:numPr>
        <w:jc w:val="both"/>
        <w:textAlignment w:val="baseline"/>
        <w:rPr>
          <w:rFonts w:ascii="Arial" w:hAnsi="Arial" w:cs="Arial"/>
          <w:b/>
          <w:bCs/>
        </w:rPr>
      </w:pPr>
      <w:r w:rsidRPr="00E5068C">
        <w:rPr>
          <w:rFonts w:ascii="Arial" w:hAnsi="Arial" w:cs="Arial"/>
          <w:b/>
          <w:bCs/>
        </w:rPr>
        <w:t xml:space="preserve">Reikalavimai </w:t>
      </w:r>
      <w:r w:rsidR="00752F73" w:rsidRPr="00E5068C">
        <w:rPr>
          <w:rFonts w:ascii="Arial" w:hAnsi="Arial" w:cs="Arial"/>
          <w:b/>
          <w:bCs/>
        </w:rPr>
        <w:t>užduoties atlikimui</w:t>
      </w:r>
    </w:p>
    <w:p w14:paraId="2A362E0E" w14:textId="7B67F7C4" w:rsidR="00D023A2" w:rsidRPr="00E5068C" w:rsidRDefault="00D023A2"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Renginio atlikimo komandos pristatymas</w:t>
      </w:r>
      <w:r w:rsidR="000F47B0" w:rsidRPr="00E5068C">
        <w:rPr>
          <w:rFonts w:ascii="Arial" w:eastAsia="Calibri" w:hAnsi="Arial" w:cs="Arial"/>
        </w:rPr>
        <w:t>.</w:t>
      </w:r>
    </w:p>
    <w:p w14:paraId="62241227" w14:textId="52FF60EC" w:rsidR="0001662A" w:rsidRPr="00E5068C" w:rsidRDefault="00917E52"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Viena pagrindinė r</w:t>
      </w:r>
      <w:r w:rsidR="00CC6BB5" w:rsidRPr="00E5068C">
        <w:rPr>
          <w:rFonts w:ascii="Arial" w:eastAsia="Calibri" w:hAnsi="Arial" w:cs="Arial"/>
        </w:rPr>
        <w:t>enginio kūrybinė idėja ir tema, jos pagrindimas (su argumentais, kodėl siūlomas būtent toks sprendimas).</w:t>
      </w:r>
    </w:p>
    <w:p w14:paraId="64BA379E" w14:textId="77777777" w:rsidR="008F0316" w:rsidRPr="00E5068C" w:rsidRDefault="00F34BDE"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 xml:space="preserve">Argumentuotas darbuotojų įtraukimo planas (prieš Renginį, Renginio metu ir po jo). Pasirūpinti ir pristatyti įtraukimo komunikacijos priemonėmis prieš Renginį (pvz. foto, </w:t>
      </w:r>
      <w:proofErr w:type="spellStart"/>
      <w:r w:rsidRPr="00E5068C">
        <w:rPr>
          <w:rFonts w:ascii="Arial" w:eastAsia="Calibri" w:hAnsi="Arial" w:cs="Arial"/>
        </w:rPr>
        <w:t>video</w:t>
      </w:r>
      <w:proofErr w:type="spellEnd"/>
      <w:r w:rsidRPr="00E5068C">
        <w:rPr>
          <w:rFonts w:ascii="Arial" w:eastAsia="Calibri" w:hAnsi="Arial" w:cs="Arial"/>
        </w:rPr>
        <w:t>, dovanos darbuotojams)</w:t>
      </w:r>
    </w:p>
    <w:p w14:paraId="67ECECC1" w14:textId="7D774CDB" w:rsidR="00F34BDE" w:rsidRPr="00E5068C" w:rsidRDefault="00F34BDE"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 xml:space="preserve">Pasirūpinti priemonėmis komunikacijai po Renginio (foto, </w:t>
      </w:r>
      <w:proofErr w:type="spellStart"/>
      <w:r w:rsidRPr="00E5068C">
        <w:rPr>
          <w:rFonts w:ascii="Arial" w:eastAsia="Calibri" w:hAnsi="Arial" w:cs="Arial"/>
        </w:rPr>
        <w:t>video</w:t>
      </w:r>
      <w:proofErr w:type="spellEnd"/>
      <w:r w:rsidRPr="00E5068C">
        <w:rPr>
          <w:rFonts w:ascii="Arial" w:eastAsia="Calibri" w:hAnsi="Arial" w:cs="Arial"/>
        </w:rPr>
        <w:t>)</w:t>
      </w:r>
      <w:r w:rsidR="00F455D4" w:rsidRPr="00E5068C">
        <w:rPr>
          <w:rFonts w:ascii="Arial" w:eastAsia="Calibri" w:hAnsi="Arial" w:cs="Arial"/>
        </w:rPr>
        <w:t>.</w:t>
      </w:r>
    </w:p>
    <w:p w14:paraId="4D3DA90B" w14:textId="1F6E2ED2" w:rsidR="00BF57D8" w:rsidRPr="00E5068C" w:rsidRDefault="00E42427"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Pateikti argumentuotą, konceptualią, detalią programą, kurioje aprašomi visi Renginio įvykiai ir nurodomas darbuotojų užimtumas visą numatomą Renginio laiką.</w:t>
      </w:r>
    </w:p>
    <w:p w14:paraId="223EE587" w14:textId="1B89EC99" w:rsidR="00FD74F3" w:rsidRPr="00E5068C" w:rsidRDefault="00CC6BB5"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Pasiūlyti laisvą Renginio vietą</w:t>
      </w:r>
      <w:r w:rsidR="00902DAD" w:rsidRPr="00E5068C">
        <w:rPr>
          <w:rFonts w:ascii="Arial" w:eastAsia="Calibri" w:hAnsi="Arial" w:cs="Arial"/>
        </w:rPr>
        <w:t xml:space="preserve"> 2025 m. liepos paba</w:t>
      </w:r>
      <w:r w:rsidR="00971A72" w:rsidRPr="00E5068C">
        <w:rPr>
          <w:rFonts w:ascii="Arial" w:eastAsia="Calibri" w:hAnsi="Arial" w:cs="Arial"/>
        </w:rPr>
        <w:t>i</w:t>
      </w:r>
      <w:r w:rsidR="00902DAD" w:rsidRPr="00E5068C">
        <w:rPr>
          <w:rFonts w:ascii="Arial" w:eastAsia="Calibri" w:hAnsi="Arial" w:cs="Arial"/>
        </w:rPr>
        <w:t>go</w:t>
      </w:r>
      <w:r w:rsidR="00971A72" w:rsidRPr="00E5068C">
        <w:rPr>
          <w:rFonts w:ascii="Arial" w:eastAsia="Calibri" w:hAnsi="Arial" w:cs="Arial"/>
        </w:rPr>
        <w:t>je</w:t>
      </w:r>
      <w:r w:rsidR="00902DAD" w:rsidRPr="00E5068C">
        <w:rPr>
          <w:rFonts w:ascii="Arial" w:eastAsia="Calibri" w:hAnsi="Arial" w:cs="Arial"/>
        </w:rPr>
        <w:t>-rugpjūčio mėn</w:t>
      </w:r>
      <w:r w:rsidR="00971A72" w:rsidRPr="00E5068C">
        <w:rPr>
          <w:rFonts w:ascii="Arial" w:eastAsia="Calibri" w:hAnsi="Arial" w:cs="Arial"/>
        </w:rPr>
        <w:t>.</w:t>
      </w:r>
      <w:r w:rsidR="00577186" w:rsidRPr="00E5068C">
        <w:rPr>
          <w:rFonts w:ascii="Arial" w:eastAsia="Calibri" w:hAnsi="Arial" w:cs="Arial"/>
        </w:rPr>
        <w:t xml:space="preserve">, kuri būtų argumentuota ir atitinkanti </w:t>
      </w:r>
      <w:r w:rsidR="0055277C" w:rsidRPr="00E5068C">
        <w:rPr>
          <w:rFonts w:ascii="Arial" w:eastAsia="Calibri" w:hAnsi="Arial" w:cs="Arial"/>
        </w:rPr>
        <w:t>siūlomą koncepciją.</w:t>
      </w:r>
    </w:p>
    <w:p w14:paraId="412D1E74" w14:textId="2118EAE5" w:rsidR="00534516" w:rsidRPr="00E5068C" w:rsidRDefault="00CC6BB5"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Pasiūlyti renginio veiklas</w:t>
      </w:r>
      <w:r w:rsidR="00A24ABB" w:rsidRPr="00E5068C">
        <w:rPr>
          <w:rFonts w:ascii="Arial" w:eastAsia="Calibri" w:hAnsi="Arial" w:cs="Arial"/>
        </w:rPr>
        <w:t>.</w:t>
      </w:r>
      <w:r w:rsidR="00DF2F44" w:rsidRPr="00E5068C">
        <w:rPr>
          <w:rFonts w:ascii="Arial" w:eastAsia="Calibri" w:hAnsi="Arial" w:cs="Arial"/>
        </w:rPr>
        <w:t xml:space="preserve"> </w:t>
      </w:r>
      <w:r w:rsidR="00302FB4" w:rsidRPr="00E5068C">
        <w:rPr>
          <w:rFonts w:ascii="Arial" w:eastAsia="Calibri" w:hAnsi="Arial" w:cs="Arial"/>
        </w:rPr>
        <w:t>Renginio veiklos išmanios</w:t>
      </w:r>
      <w:r w:rsidR="005A5747" w:rsidRPr="00E5068C">
        <w:rPr>
          <w:rFonts w:ascii="Arial" w:eastAsia="Calibri" w:hAnsi="Arial" w:cs="Arial"/>
        </w:rPr>
        <w:t>,</w:t>
      </w:r>
      <w:r w:rsidR="00302FB4" w:rsidRPr="00E5068C">
        <w:rPr>
          <w:rFonts w:ascii="Arial" w:eastAsia="Calibri" w:hAnsi="Arial" w:cs="Arial"/>
        </w:rPr>
        <w:t xml:space="preserve"> modernios</w:t>
      </w:r>
      <w:r w:rsidR="005A5747" w:rsidRPr="00E5068C">
        <w:rPr>
          <w:rFonts w:ascii="Arial" w:eastAsia="Calibri" w:hAnsi="Arial" w:cs="Arial"/>
        </w:rPr>
        <w:t>, konceptualios,</w:t>
      </w:r>
      <w:r w:rsidR="00302FB4" w:rsidRPr="00E5068C">
        <w:rPr>
          <w:rFonts w:ascii="Arial" w:eastAsia="Calibri" w:hAnsi="Arial" w:cs="Arial"/>
        </w:rPr>
        <w:t xml:space="preserve"> jų kiekis argumentuotai pritaikytas </w:t>
      </w:r>
      <w:r w:rsidR="00752F73" w:rsidRPr="00E5068C">
        <w:rPr>
          <w:rFonts w:ascii="Arial" w:eastAsia="Calibri" w:hAnsi="Arial" w:cs="Arial"/>
        </w:rPr>
        <w:t xml:space="preserve">tikslinei </w:t>
      </w:r>
      <w:r w:rsidR="00302FB4" w:rsidRPr="00E5068C">
        <w:rPr>
          <w:rFonts w:ascii="Arial" w:eastAsia="Calibri" w:hAnsi="Arial" w:cs="Arial"/>
        </w:rPr>
        <w:t>auditorijai ir jos kiekiui</w:t>
      </w:r>
      <w:r w:rsidR="00086B8A" w:rsidRPr="00E5068C">
        <w:rPr>
          <w:rFonts w:ascii="Arial" w:eastAsia="Calibri" w:hAnsi="Arial" w:cs="Arial"/>
        </w:rPr>
        <w:t>.</w:t>
      </w:r>
      <w:r w:rsidR="00820FFB" w:rsidRPr="00E5068C">
        <w:rPr>
          <w:rFonts w:ascii="Arial" w:eastAsia="Calibri" w:hAnsi="Arial" w:cs="Arial"/>
        </w:rPr>
        <w:t xml:space="preserve"> </w:t>
      </w:r>
    </w:p>
    <w:p w14:paraId="35251B48" w14:textId="7A8B8BDF" w:rsidR="00534516" w:rsidRPr="00E5068C" w:rsidRDefault="00CC6BB5" w:rsidP="008D7BDC">
      <w:pPr>
        <w:pStyle w:val="Sraopastraipa"/>
        <w:numPr>
          <w:ilvl w:val="1"/>
          <w:numId w:val="1"/>
        </w:numPr>
        <w:tabs>
          <w:tab w:val="left" w:pos="284"/>
        </w:tabs>
        <w:spacing w:before="60" w:after="60" w:line="240" w:lineRule="auto"/>
        <w:jc w:val="both"/>
        <w:rPr>
          <w:rFonts w:ascii="Arial" w:eastAsia="Calibri" w:hAnsi="Arial" w:cs="Arial"/>
        </w:rPr>
      </w:pPr>
      <w:r w:rsidRPr="00E5068C">
        <w:rPr>
          <w:rFonts w:ascii="Arial" w:eastAsia="Calibri" w:hAnsi="Arial" w:cs="Arial"/>
        </w:rPr>
        <w:t xml:space="preserve">Pasiūlyti Renginio </w:t>
      </w:r>
      <w:r w:rsidR="00E42E4D" w:rsidRPr="00E5068C">
        <w:rPr>
          <w:rFonts w:ascii="Arial" w:eastAsia="Calibri" w:hAnsi="Arial" w:cs="Arial"/>
        </w:rPr>
        <w:t>komunikacin</w:t>
      </w:r>
      <w:r w:rsidR="00A16924" w:rsidRPr="00E5068C">
        <w:rPr>
          <w:rFonts w:ascii="Arial" w:eastAsia="Calibri" w:hAnsi="Arial" w:cs="Arial"/>
        </w:rPr>
        <w:t xml:space="preserve">ę išraišką, pilnai atitinkančią </w:t>
      </w:r>
      <w:r w:rsidR="00971A72" w:rsidRPr="00E5068C">
        <w:rPr>
          <w:rFonts w:ascii="Arial" w:eastAsia="Calibri" w:hAnsi="Arial" w:cs="Arial"/>
        </w:rPr>
        <w:t>UAB Vilniaus vystymo kompanijos v</w:t>
      </w:r>
      <w:r w:rsidR="002B3E7E" w:rsidRPr="00E5068C">
        <w:rPr>
          <w:rFonts w:ascii="Arial" w:eastAsia="Calibri" w:hAnsi="Arial" w:cs="Arial"/>
        </w:rPr>
        <w:t>i</w:t>
      </w:r>
      <w:r w:rsidR="00971A72" w:rsidRPr="00E5068C">
        <w:rPr>
          <w:rFonts w:ascii="Arial" w:eastAsia="Calibri" w:hAnsi="Arial" w:cs="Arial"/>
        </w:rPr>
        <w:t>zualinį</w:t>
      </w:r>
      <w:r w:rsidR="002B3E7E" w:rsidRPr="00E5068C">
        <w:rPr>
          <w:rFonts w:ascii="Arial" w:eastAsia="Calibri" w:hAnsi="Arial" w:cs="Arial"/>
        </w:rPr>
        <w:t xml:space="preserve"> identitetą. </w:t>
      </w:r>
    </w:p>
    <w:p w14:paraId="2B69C018" w14:textId="3A844AB5" w:rsidR="00C738EC" w:rsidRPr="00E5068C" w:rsidRDefault="006D5106"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 xml:space="preserve">Pateikti Renginio vizualinį maketą/žemėlapį, kuriame atsiskleidžia siūlomos temos konceptualumas, matomas prekės ženklo identitetas, šventės erdvės išdėstymo planas, </w:t>
      </w:r>
      <w:r w:rsidR="00FE0AE1" w:rsidRPr="00E5068C">
        <w:rPr>
          <w:rFonts w:ascii="Arial" w:eastAsia="Calibri" w:hAnsi="Arial" w:cs="Arial"/>
        </w:rPr>
        <w:t>Vilniaus vystymo kompanijos</w:t>
      </w:r>
      <w:r w:rsidRPr="00E5068C">
        <w:rPr>
          <w:rFonts w:ascii="Arial" w:eastAsia="Calibri" w:hAnsi="Arial" w:cs="Arial"/>
        </w:rPr>
        <w:t xml:space="preserve"> ženklo atspindėjimas.</w:t>
      </w:r>
    </w:p>
    <w:p w14:paraId="13E60148" w14:textId="53F8082A" w:rsidR="00E77933" w:rsidRPr="00E5068C" w:rsidRDefault="00752F73"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N</w:t>
      </w:r>
      <w:r w:rsidR="00E77933" w:rsidRPr="00E5068C">
        <w:rPr>
          <w:rFonts w:ascii="Arial" w:eastAsia="Calibri" w:hAnsi="Arial" w:cs="Arial"/>
        </w:rPr>
        <w:t>umatyti ir argumentuoti, pasiūlytai koncepcijai įgyvendinti reikalingų rekvizitų sąrašą (pvz. scenos, palapinės, vedėjas/ai, atlikėjas/ai ir kt.)</w:t>
      </w:r>
    </w:p>
    <w:p w14:paraId="7FBEFFF3" w14:textId="7292F8FC" w:rsidR="00591224" w:rsidRPr="00591224" w:rsidRDefault="48B03A8A" w:rsidP="00591224">
      <w:pPr>
        <w:pStyle w:val="Sraopastraipa"/>
        <w:numPr>
          <w:ilvl w:val="1"/>
          <w:numId w:val="1"/>
        </w:numPr>
        <w:tabs>
          <w:tab w:val="left" w:pos="284"/>
          <w:tab w:val="left" w:pos="851"/>
        </w:tabs>
        <w:spacing w:before="60" w:after="60" w:line="240" w:lineRule="auto"/>
        <w:jc w:val="both"/>
        <w:rPr>
          <w:rFonts w:ascii="Arial" w:eastAsia="Calibri" w:hAnsi="Arial" w:cs="Arial"/>
        </w:rPr>
      </w:pPr>
      <w:r w:rsidRPr="00CEC333">
        <w:rPr>
          <w:rFonts w:ascii="Arial" w:eastAsia="Calibri" w:hAnsi="Arial" w:cs="Arial"/>
        </w:rPr>
        <w:t xml:space="preserve">Pasiūlyti bent </w:t>
      </w:r>
      <w:r w:rsidRPr="00CEC333">
        <w:rPr>
          <w:rFonts w:ascii="Arial" w:eastAsia="Calibri" w:hAnsi="Arial" w:cs="Arial"/>
        </w:rPr>
        <w:t xml:space="preserve">tris tos pačios kainos muzikinių atlikėjų paketus (viename pakete du atlikėjai). </w:t>
      </w:r>
      <w:r w:rsidR="00591224" w:rsidRPr="00E077DC">
        <w:rPr>
          <w:rFonts w:ascii="Arial" w:eastAsia="Calibri" w:hAnsi="Arial" w:cs="Arial"/>
        </w:rPr>
        <w:t>Informuojame, kad dėl galiojančių Bendrojo duomenų apsaugos reglamento (BDAR) nuostatų negalime vie</w:t>
      </w:r>
      <w:r w:rsidR="00000E67">
        <w:rPr>
          <w:rFonts w:ascii="Arial" w:eastAsia="Calibri" w:hAnsi="Arial" w:cs="Arial"/>
        </w:rPr>
        <w:t>šinti</w:t>
      </w:r>
      <w:r w:rsidR="00591224" w:rsidRPr="00E077DC">
        <w:rPr>
          <w:rFonts w:ascii="Arial" w:eastAsia="Calibri" w:hAnsi="Arial" w:cs="Arial"/>
        </w:rPr>
        <w:t xml:space="preserve"> buvusių </w:t>
      </w:r>
      <w:r w:rsidR="00E077DC" w:rsidRPr="00E077DC">
        <w:rPr>
          <w:rFonts w:ascii="Arial" w:eastAsia="Calibri" w:hAnsi="Arial" w:cs="Arial"/>
        </w:rPr>
        <w:t>atlikėjų</w:t>
      </w:r>
      <w:r w:rsidR="00591224" w:rsidRPr="00E077DC">
        <w:rPr>
          <w:rFonts w:ascii="Arial" w:eastAsia="Calibri" w:hAnsi="Arial" w:cs="Arial"/>
        </w:rPr>
        <w:t xml:space="preserve"> asmens duomenų, siekiant užtikrinti jų apsaugą ir konfidencialumą.</w:t>
      </w:r>
    </w:p>
    <w:p w14:paraId="4424DBC5" w14:textId="0A89EF82" w:rsidR="000373E0" w:rsidRPr="00E5068C" w:rsidRDefault="00D75E47"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Pagrindinių</w:t>
      </w:r>
      <w:r w:rsidR="00CC6BB5" w:rsidRPr="00E5068C">
        <w:rPr>
          <w:rFonts w:ascii="Arial" w:eastAsia="Calibri" w:hAnsi="Arial" w:cs="Arial"/>
        </w:rPr>
        <w:t xml:space="preserve"> </w:t>
      </w:r>
      <w:r w:rsidRPr="00E5068C">
        <w:rPr>
          <w:rFonts w:ascii="Arial" w:eastAsia="Calibri" w:hAnsi="Arial" w:cs="Arial"/>
        </w:rPr>
        <w:t>m</w:t>
      </w:r>
      <w:r w:rsidR="006A4583" w:rsidRPr="00E5068C">
        <w:rPr>
          <w:rFonts w:ascii="Arial" w:eastAsia="Calibri" w:hAnsi="Arial" w:cs="Arial"/>
        </w:rPr>
        <w:t xml:space="preserve">aitinimų kiekį pagrįsti ir argumentuoti </w:t>
      </w:r>
      <w:r w:rsidR="009C2FE0" w:rsidRPr="00E5068C">
        <w:rPr>
          <w:rFonts w:ascii="Arial" w:eastAsia="Calibri" w:hAnsi="Arial" w:cs="Arial"/>
        </w:rPr>
        <w:t>pagal konceptualiai numatom</w:t>
      </w:r>
      <w:r w:rsidR="00525EAC" w:rsidRPr="00E5068C">
        <w:rPr>
          <w:rFonts w:ascii="Arial" w:eastAsia="Calibri" w:hAnsi="Arial" w:cs="Arial"/>
        </w:rPr>
        <w:t>as</w:t>
      </w:r>
      <w:r w:rsidR="009C2FE0" w:rsidRPr="00E5068C">
        <w:rPr>
          <w:rFonts w:ascii="Arial" w:eastAsia="Calibri" w:hAnsi="Arial" w:cs="Arial"/>
        </w:rPr>
        <w:t xml:space="preserve"> siūlomo Renginio laiko apimtis bei </w:t>
      </w:r>
      <w:r w:rsidR="00752F73" w:rsidRPr="00E5068C">
        <w:rPr>
          <w:rFonts w:ascii="Arial" w:eastAsia="Calibri" w:hAnsi="Arial" w:cs="Arial"/>
        </w:rPr>
        <w:t xml:space="preserve">tikslinės </w:t>
      </w:r>
      <w:r w:rsidR="009C2FE0" w:rsidRPr="00E5068C">
        <w:rPr>
          <w:rFonts w:ascii="Arial" w:eastAsia="Calibri" w:hAnsi="Arial" w:cs="Arial"/>
        </w:rPr>
        <w:t xml:space="preserve">auditorijos kiekį. </w:t>
      </w:r>
      <w:r w:rsidR="00D124DA" w:rsidRPr="00E5068C">
        <w:rPr>
          <w:rFonts w:ascii="Arial" w:eastAsia="Calibri" w:hAnsi="Arial" w:cs="Arial"/>
        </w:rPr>
        <w:t>Numatyti</w:t>
      </w:r>
      <w:r w:rsidR="00CC6BB5" w:rsidRPr="00E5068C">
        <w:rPr>
          <w:rFonts w:ascii="Arial" w:eastAsia="Calibri" w:hAnsi="Arial" w:cs="Arial"/>
        </w:rPr>
        <w:t xml:space="preserve"> pagrindiniai dalyvių maitinimai, kuriuos sudaro trijų karštų patiekalų pasirinkimas (vienas jų</w:t>
      </w:r>
      <w:r w:rsidR="005E0009" w:rsidRPr="00E5068C">
        <w:rPr>
          <w:rFonts w:ascii="Arial" w:eastAsia="Calibri" w:hAnsi="Arial" w:cs="Arial"/>
        </w:rPr>
        <w:t xml:space="preserve"> – </w:t>
      </w:r>
      <w:r w:rsidR="00CC6BB5" w:rsidRPr="00E5068C">
        <w:rPr>
          <w:rFonts w:ascii="Arial" w:eastAsia="Calibri" w:hAnsi="Arial" w:cs="Arial"/>
        </w:rPr>
        <w:t xml:space="preserve">vegetariškas), gaivieji gėrimai, geriamasis vanduo, užkandžiai (gėrimų ir užkandžių kiekį </w:t>
      </w:r>
      <w:r w:rsidR="00752F73" w:rsidRPr="00E5068C">
        <w:rPr>
          <w:rFonts w:ascii="Arial" w:eastAsia="Calibri" w:hAnsi="Arial" w:cs="Arial"/>
        </w:rPr>
        <w:t xml:space="preserve">Tiekėjas </w:t>
      </w:r>
      <w:r w:rsidR="00CC6BB5" w:rsidRPr="00E5068C">
        <w:rPr>
          <w:rFonts w:ascii="Arial" w:eastAsia="Calibri" w:hAnsi="Arial" w:cs="Arial"/>
        </w:rPr>
        <w:t>turi įvertinti savo nuožiūra).</w:t>
      </w:r>
    </w:p>
    <w:p w14:paraId="182573C9" w14:textId="517BB8E5" w:rsidR="000373E0" w:rsidRPr="00E5068C" w:rsidRDefault="002A1D8E"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Pateikiamas p</w:t>
      </w:r>
      <w:r w:rsidR="00CC6BB5" w:rsidRPr="00E5068C">
        <w:rPr>
          <w:rFonts w:ascii="Arial" w:eastAsia="Calibri" w:hAnsi="Arial" w:cs="Arial"/>
        </w:rPr>
        <w:t xml:space="preserve">reliminarus Renginiui organizuoti reikalingų paslaugų ir siūlomų </w:t>
      </w:r>
      <w:r w:rsidR="00752F73" w:rsidRPr="00E5068C">
        <w:rPr>
          <w:rFonts w:ascii="Arial" w:eastAsia="Calibri" w:hAnsi="Arial" w:cs="Arial"/>
        </w:rPr>
        <w:t xml:space="preserve">trečiųjų </w:t>
      </w:r>
      <w:r w:rsidR="00CC6BB5" w:rsidRPr="00E5068C">
        <w:rPr>
          <w:rFonts w:ascii="Arial" w:eastAsia="Calibri" w:hAnsi="Arial" w:cs="Arial"/>
        </w:rPr>
        <w:t>šalių tiekėjų sąrašas.</w:t>
      </w:r>
    </w:p>
    <w:p w14:paraId="019ED562" w14:textId="1708D7D6" w:rsidR="000373E0" w:rsidRPr="00E5068C" w:rsidRDefault="00CC6BB5"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 xml:space="preserve">Užtikrinti Renginio saugumą: numatyti apsaugos darbuotojų kiekį, gelbėtojų kiekį aplink vandens telkinį (jeigu toks yra), pasirūpinti greitosios medicinos pagalbos ekipažo budėjimu Renginio vietoje, visą Renginio laiką. </w:t>
      </w:r>
    </w:p>
    <w:p w14:paraId="6995E100" w14:textId="680EFC48" w:rsidR="000373E0" w:rsidRPr="00E5068C" w:rsidRDefault="00CC6BB5"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 xml:space="preserve">Užtikrinti apsaugą nuo </w:t>
      </w:r>
      <w:r w:rsidR="00717668" w:rsidRPr="00E5068C">
        <w:rPr>
          <w:rFonts w:ascii="Arial" w:eastAsia="Calibri" w:hAnsi="Arial" w:cs="Arial"/>
        </w:rPr>
        <w:t xml:space="preserve">lietaus, </w:t>
      </w:r>
      <w:r w:rsidR="00752F73" w:rsidRPr="00E5068C">
        <w:rPr>
          <w:rFonts w:ascii="Arial" w:eastAsia="Calibri" w:hAnsi="Arial" w:cs="Arial"/>
        </w:rPr>
        <w:t xml:space="preserve">jeigu </w:t>
      </w:r>
      <w:r w:rsidR="00897E6D" w:rsidRPr="00E5068C">
        <w:rPr>
          <w:rFonts w:ascii="Arial" w:eastAsia="Calibri" w:hAnsi="Arial" w:cs="Arial"/>
        </w:rPr>
        <w:t>to reikia siūlomai vietai</w:t>
      </w:r>
      <w:r w:rsidR="004C40DE" w:rsidRPr="00E5068C">
        <w:rPr>
          <w:rFonts w:ascii="Arial" w:eastAsia="Calibri" w:hAnsi="Arial" w:cs="Arial"/>
        </w:rPr>
        <w:t>.</w:t>
      </w:r>
    </w:p>
    <w:p w14:paraId="66D286C6" w14:textId="5B445B8E" w:rsidR="00F83545" w:rsidRPr="00E5068C" w:rsidRDefault="004C40DE" w:rsidP="008D7BDC">
      <w:pPr>
        <w:pStyle w:val="Sraopastraipa"/>
        <w:numPr>
          <w:ilvl w:val="1"/>
          <w:numId w:val="1"/>
        </w:numPr>
        <w:tabs>
          <w:tab w:val="left" w:pos="851"/>
        </w:tabs>
        <w:spacing w:before="60" w:after="60" w:line="240" w:lineRule="auto"/>
        <w:jc w:val="both"/>
        <w:rPr>
          <w:rFonts w:ascii="Arial" w:eastAsia="Calibri" w:hAnsi="Arial" w:cs="Arial"/>
        </w:rPr>
      </w:pPr>
      <w:r w:rsidRPr="00E5068C">
        <w:rPr>
          <w:rFonts w:ascii="Arial" w:eastAsia="Calibri" w:hAnsi="Arial" w:cs="Arial"/>
        </w:rPr>
        <w:t>Turi būti pateiktas realus</w:t>
      </w:r>
      <w:r w:rsidR="00E93FCF" w:rsidRPr="00E5068C">
        <w:rPr>
          <w:rFonts w:ascii="Arial" w:eastAsia="Calibri" w:hAnsi="Arial" w:cs="Arial"/>
        </w:rPr>
        <w:t xml:space="preserve">, detalus ir argumentuotas Renginio biudžetas, kuriame atsispindi visi </w:t>
      </w:r>
      <w:r w:rsidR="00752F73" w:rsidRPr="00E5068C">
        <w:rPr>
          <w:rFonts w:ascii="Arial" w:eastAsia="Calibri" w:hAnsi="Arial" w:cs="Arial"/>
        </w:rPr>
        <w:t xml:space="preserve">užduotyje </w:t>
      </w:r>
      <w:r w:rsidR="00E93FCF" w:rsidRPr="00E5068C">
        <w:rPr>
          <w:rFonts w:ascii="Arial" w:eastAsia="Calibri" w:hAnsi="Arial" w:cs="Arial"/>
        </w:rPr>
        <w:t>reikalaujami punktai.</w:t>
      </w:r>
    </w:p>
    <w:p w14:paraId="65FFD6F1" w14:textId="77777777" w:rsidR="00CB3340" w:rsidRPr="00E5068C" w:rsidRDefault="00CB3340" w:rsidP="008D7BDC">
      <w:pPr>
        <w:tabs>
          <w:tab w:val="left" w:pos="851"/>
        </w:tabs>
        <w:spacing w:before="60" w:after="60" w:line="240" w:lineRule="auto"/>
        <w:jc w:val="both"/>
        <w:rPr>
          <w:rFonts w:ascii="Arial" w:eastAsia="Calibri" w:hAnsi="Arial" w:cs="Arial"/>
        </w:rPr>
      </w:pPr>
    </w:p>
    <w:p w14:paraId="58E3A52E" w14:textId="68792AE1" w:rsidR="00CB3340" w:rsidRPr="00E5068C" w:rsidRDefault="00752F73" w:rsidP="008D7BDC">
      <w:pPr>
        <w:pStyle w:val="Sraopastraipa"/>
        <w:numPr>
          <w:ilvl w:val="0"/>
          <w:numId w:val="1"/>
        </w:numPr>
        <w:tabs>
          <w:tab w:val="left" w:pos="851"/>
        </w:tabs>
        <w:spacing w:before="60" w:after="60" w:line="240" w:lineRule="auto"/>
        <w:jc w:val="both"/>
        <w:rPr>
          <w:rFonts w:ascii="Arial" w:eastAsia="Calibri" w:hAnsi="Arial" w:cs="Arial"/>
          <w:b/>
          <w:bCs/>
        </w:rPr>
      </w:pPr>
      <w:r w:rsidRPr="00E5068C">
        <w:rPr>
          <w:rFonts w:ascii="Arial" w:eastAsia="Calibri" w:hAnsi="Arial" w:cs="Arial"/>
          <w:b/>
          <w:bCs/>
        </w:rPr>
        <w:t>Užduoties priedai</w:t>
      </w:r>
    </w:p>
    <w:p w14:paraId="2B59098D" w14:textId="1B89BB0A" w:rsidR="00942AC7" w:rsidRPr="00E5068C" w:rsidRDefault="00224068" w:rsidP="008D7BDC">
      <w:pPr>
        <w:pStyle w:val="Sraopastraipa"/>
        <w:numPr>
          <w:ilvl w:val="0"/>
          <w:numId w:val="5"/>
        </w:numPr>
        <w:tabs>
          <w:tab w:val="left" w:pos="851"/>
        </w:tabs>
        <w:spacing w:before="60" w:after="60" w:line="240" w:lineRule="auto"/>
        <w:jc w:val="both"/>
        <w:rPr>
          <w:rFonts w:ascii="Arial" w:eastAsia="Calibri" w:hAnsi="Arial" w:cs="Arial"/>
        </w:rPr>
      </w:pPr>
      <w:r w:rsidRPr="00E5068C">
        <w:rPr>
          <w:rFonts w:ascii="Arial" w:eastAsia="Calibri" w:hAnsi="Arial" w:cs="Arial"/>
        </w:rPr>
        <w:t>UAB Vilniaus vyst</w:t>
      </w:r>
      <w:r w:rsidR="0040312D" w:rsidRPr="00E5068C">
        <w:rPr>
          <w:rFonts w:ascii="Arial" w:eastAsia="Calibri" w:hAnsi="Arial" w:cs="Arial"/>
        </w:rPr>
        <w:t>ymo kompanij</w:t>
      </w:r>
      <w:r w:rsidR="00C40889" w:rsidRPr="00E5068C">
        <w:rPr>
          <w:rFonts w:ascii="Arial" w:eastAsia="Calibri" w:hAnsi="Arial" w:cs="Arial"/>
        </w:rPr>
        <w:t>a</w:t>
      </w:r>
      <w:r w:rsidR="2EAEE79C" w:rsidRPr="00E5068C">
        <w:rPr>
          <w:rFonts w:ascii="Arial" w:eastAsia="Calibri" w:hAnsi="Arial" w:cs="Arial"/>
        </w:rPr>
        <w:t xml:space="preserve"> </w:t>
      </w:r>
      <w:r w:rsidR="008A32E3" w:rsidRPr="00E5068C">
        <w:rPr>
          <w:rFonts w:ascii="Arial" w:eastAsia="Calibri" w:hAnsi="Arial" w:cs="Arial"/>
        </w:rPr>
        <w:t xml:space="preserve">vizualinio identiteto </w:t>
      </w:r>
      <w:r w:rsidR="2EAEE79C" w:rsidRPr="00E5068C">
        <w:rPr>
          <w:rFonts w:ascii="Arial" w:eastAsia="Calibri" w:hAnsi="Arial" w:cs="Arial"/>
        </w:rPr>
        <w:t>vadovas</w:t>
      </w:r>
      <w:r w:rsidR="008A32E3" w:rsidRPr="00E5068C">
        <w:rPr>
          <w:rFonts w:ascii="Arial" w:eastAsia="Calibri" w:hAnsi="Arial" w:cs="Arial"/>
        </w:rPr>
        <w:t>.</w:t>
      </w:r>
    </w:p>
    <w:p w14:paraId="2B06168B" w14:textId="77777777" w:rsidR="00883CF2" w:rsidRPr="00E5068C" w:rsidRDefault="00883CF2" w:rsidP="008D7BDC">
      <w:pPr>
        <w:tabs>
          <w:tab w:val="left" w:pos="851"/>
        </w:tabs>
        <w:spacing w:before="60" w:after="60" w:line="240" w:lineRule="auto"/>
        <w:jc w:val="both"/>
        <w:rPr>
          <w:rFonts w:ascii="Arial" w:eastAsia="Calibri" w:hAnsi="Arial" w:cs="Arial"/>
        </w:rPr>
      </w:pPr>
    </w:p>
    <w:p w14:paraId="71816BC4" w14:textId="37B46F8C" w:rsidR="00883CF2" w:rsidRPr="00E5068C" w:rsidRDefault="00883CF2" w:rsidP="008D7BDC">
      <w:pPr>
        <w:pStyle w:val="Sraopastraipa"/>
        <w:numPr>
          <w:ilvl w:val="0"/>
          <w:numId w:val="1"/>
        </w:numPr>
        <w:tabs>
          <w:tab w:val="left" w:pos="851"/>
        </w:tabs>
        <w:spacing w:before="60" w:after="60" w:line="240" w:lineRule="auto"/>
        <w:jc w:val="both"/>
        <w:rPr>
          <w:rFonts w:ascii="Arial" w:eastAsia="Calibri" w:hAnsi="Arial" w:cs="Arial"/>
          <w:b/>
          <w:bCs/>
        </w:rPr>
      </w:pPr>
      <w:r w:rsidRPr="00E5068C">
        <w:rPr>
          <w:rFonts w:ascii="Arial" w:eastAsia="Calibri" w:hAnsi="Arial" w:cs="Arial"/>
          <w:b/>
          <w:bCs/>
        </w:rPr>
        <w:t xml:space="preserve">Užduoties </w:t>
      </w:r>
      <w:r w:rsidR="00752F73" w:rsidRPr="00E5068C">
        <w:rPr>
          <w:rFonts w:ascii="Arial" w:eastAsia="Calibri" w:hAnsi="Arial" w:cs="Arial"/>
          <w:b/>
          <w:bCs/>
        </w:rPr>
        <w:t xml:space="preserve">atlikimui </w:t>
      </w:r>
      <w:r w:rsidRPr="00E5068C">
        <w:rPr>
          <w:rFonts w:ascii="Arial" w:eastAsia="Calibri" w:hAnsi="Arial" w:cs="Arial"/>
          <w:b/>
          <w:bCs/>
        </w:rPr>
        <w:t>svarbi informacija</w:t>
      </w:r>
    </w:p>
    <w:p w14:paraId="1A99C85D" w14:textId="49FBB855" w:rsidR="001F3A2C" w:rsidRPr="00E5068C" w:rsidRDefault="001F3A2C" w:rsidP="008D7BDC">
      <w:pPr>
        <w:pStyle w:val="Default"/>
        <w:numPr>
          <w:ilvl w:val="0"/>
          <w:numId w:val="7"/>
        </w:numPr>
        <w:spacing w:after="11"/>
        <w:jc w:val="both"/>
        <w:rPr>
          <w:sz w:val="22"/>
          <w:szCs w:val="22"/>
        </w:rPr>
      </w:pPr>
      <w:r w:rsidRPr="00E5068C">
        <w:rPr>
          <w:sz w:val="22"/>
          <w:szCs w:val="22"/>
        </w:rPr>
        <w:t>Atliktos užduoties prezentacijos formatas: PDF arba PPT (</w:t>
      </w:r>
      <w:r w:rsidR="00E57625" w:rsidRPr="00E5068C">
        <w:rPr>
          <w:rFonts w:eastAsia="Calibri"/>
          <w:sz w:val="22"/>
          <w:szCs w:val="22"/>
        </w:rPr>
        <w:t>„</w:t>
      </w:r>
      <w:r w:rsidRPr="00E5068C">
        <w:rPr>
          <w:sz w:val="22"/>
          <w:szCs w:val="22"/>
        </w:rPr>
        <w:t xml:space="preserve">Power </w:t>
      </w:r>
      <w:proofErr w:type="spellStart"/>
      <w:r w:rsidRPr="00E5068C">
        <w:rPr>
          <w:sz w:val="22"/>
          <w:szCs w:val="22"/>
        </w:rPr>
        <w:t>point</w:t>
      </w:r>
      <w:proofErr w:type="spellEnd"/>
      <w:r w:rsidR="00E57625" w:rsidRPr="00E5068C">
        <w:rPr>
          <w:rFonts w:eastAsia="Calibri"/>
          <w:sz w:val="22"/>
          <w:szCs w:val="22"/>
        </w:rPr>
        <w:t>“</w:t>
      </w:r>
      <w:r w:rsidRPr="00E5068C">
        <w:rPr>
          <w:sz w:val="22"/>
          <w:szCs w:val="22"/>
        </w:rPr>
        <w:t xml:space="preserve">). </w:t>
      </w:r>
    </w:p>
    <w:p w14:paraId="18A84C8A" w14:textId="34F9D15B" w:rsidR="001F3A2C" w:rsidRPr="00E5068C" w:rsidRDefault="001F3A2C" w:rsidP="008D7BDC">
      <w:pPr>
        <w:pStyle w:val="Default"/>
        <w:numPr>
          <w:ilvl w:val="0"/>
          <w:numId w:val="7"/>
        </w:numPr>
        <w:jc w:val="both"/>
        <w:rPr>
          <w:color w:val="auto"/>
          <w:sz w:val="22"/>
          <w:szCs w:val="22"/>
        </w:rPr>
      </w:pPr>
      <w:r w:rsidRPr="00E5068C">
        <w:rPr>
          <w:sz w:val="22"/>
          <w:szCs w:val="22"/>
        </w:rPr>
        <w:t xml:space="preserve">Apimtis: ne daugiau </w:t>
      </w:r>
      <w:r w:rsidRPr="00E5068C">
        <w:rPr>
          <w:color w:val="auto"/>
          <w:sz w:val="22"/>
          <w:szCs w:val="22"/>
        </w:rPr>
        <w:t xml:space="preserve">kaip </w:t>
      </w:r>
      <w:r w:rsidR="00AE2449">
        <w:rPr>
          <w:color w:val="auto"/>
          <w:sz w:val="22"/>
          <w:szCs w:val="22"/>
        </w:rPr>
        <w:t>3</w:t>
      </w:r>
      <w:r w:rsidR="003774F5" w:rsidRPr="00E5068C">
        <w:rPr>
          <w:color w:val="auto"/>
          <w:sz w:val="22"/>
          <w:szCs w:val="22"/>
        </w:rPr>
        <w:t>0</w:t>
      </w:r>
      <w:r w:rsidRPr="00E5068C">
        <w:rPr>
          <w:color w:val="auto"/>
          <w:sz w:val="22"/>
          <w:szCs w:val="22"/>
        </w:rPr>
        <w:t xml:space="preserve"> skaidrių ar puslapių. </w:t>
      </w:r>
    </w:p>
    <w:p w14:paraId="0B8CF8D1" w14:textId="202826BA" w:rsidR="001F3A2C" w:rsidRPr="00E5068C" w:rsidRDefault="001F3A2C" w:rsidP="008D7BDC">
      <w:pPr>
        <w:pStyle w:val="Default"/>
        <w:numPr>
          <w:ilvl w:val="0"/>
          <w:numId w:val="7"/>
        </w:numPr>
        <w:spacing w:after="11"/>
        <w:jc w:val="both"/>
        <w:rPr>
          <w:color w:val="auto"/>
          <w:sz w:val="22"/>
          <w:szCs w:val="22"/>
        </w:rPr>
      </w:pPr>
      <w:r w:rsidRPr="00E5068C">
        <w:rPr>
          <w:color w:val="auto"/>
          <w:sz w:val="22"/>
          <w:szCs w:val="22"/>
        </w:rPr>
        <w:t xml:space="preserve">Prezentacijos kalba: </w:t>
      </w:r>
      <w:r w:rsidR="00752F73" w:rsidRPr="00E5068C">
        <w:rPr>
          <w:color w:val="auto"/>
          <w:sz w:val="22"/>
          <w:szCs w:val="22"/>
        </w:rPr>
        <w:t xml:space="preserve">lietuvių </w:t>
      </w:r>
      <w:r w:rsidRPr="00E5068C">
        <w:rPr>
          <w:color w:val="auto"/>
          <w:sz w:val="22"/>
          <w:szCs w:val="22"/>
        </w:rPr>
        <w:t xml:space="preserve">kalba. </w:t>
      </w:r>
    </w:p>
    <w:p w14:paraId="3A32239F" w14:textId="149C5D69" w:rsidR="001F3A2C" w:rsidRPr="00E5068C" w:rsidRDefault="001F3A2C" w:rsidP="008D7BDC">
      <w:pPr>
        <w:pStyle w:val="Default"/>
        <w:numPr>
          <w:ilvl w:val="0"/>
          <w:numId w:val="7"/>
        </w:numPr>
        <w:spacing w:after="13"/>
        <w:jc w:val="both"/>
        <w:rPr>
          <w:color w:val="auto"/>
          <w:sz w:val="22"/>
          <w:szCs w:val="22"/>
        </w:rPr>
      </w:pPr>
      <w:r w:rsidRPr="00E5068C">
        <w:rPr>
          <w:color w:val="auto"/>
          <w:sz w:val="22"/>
          <w:szCs w:val="22"/>
        </w:rPr>
        <w:t>Atliktos užduoties pristatymo laikas</w:t>
      </w:r>
      <w:r w:rsidR="77E52D9A" w:rsidRPr="00E5068C">
        <w:rPr>
          <w:color w:val="auto"/>
          <w:sz w:val="22"/>
          <w:szCs w:val="22"/>
        </w:rPr>
        <w:t xml:space="preserve"> (sutartu laiku, gyvai arba nuotoliniu būdu)</w:t>
      </w:r>
      <w:r w:rsidRPr="00E5068C">
        <w:rPr>
          <w:color w:val="auto"/>
          <w:sz w:val="22"/>
          <w:szCs w:val="22"/>
        </w:rPr>
        <w:t xml:space="preserve">, įskaitant klausimus ir atsakymus: iki 1 val. </w:t>
      </w:r>
    </w:p>
    <w:p w14:paraId="7EA71B8C" w14:textId="77777777" w:rsidR="001F3A2C" w:rsidRPr="00E5068C" w:rsidRDefault="001F3A2C" w:rsidP="008D7BDC">
      <w:pPr>
        <w:tabs>
          <w:tab w:val="left" w:pos="851"/>
        </w:tabs>
        <w:spacing w:before="60" w:after="60" w:line="240" w:lineRule="auto"/>
        <w:jc w:val="both"/>
        <w:rPr>
          <w:rFonts w:ascii="Arial" w:eastAsia="Calibri" w:hAnsi="Arial" w:cs="Arial"/>
        </w:rPr>
      </w:pPr>
    </w:p>
    <w:p w14:paraId="55617099" w14:textId="58DB607B" w:rsidR="00E57625" w:rsidRPr="00E5068C" w:rsidRDefault="00E57625" w:rsidP="008D7BDC">
      <w:pPr>
        <w:tabs>
          <w:tab w:val="left" w:pos="851"/>
        </w:tabs>
        <w:spacing w:before="60" w:after="60" w:line="240" w:lineRule="auto"/>
        <w:jc w:val="both"/>
        <w:rPr>
          <w:rFonts w:ascii="Arial" w:eastAsia="Calibri" w:hAnsi="Arial" w:cs="Arial"/>
        </w:rPr>
      </w:pPr>
    </w:p>
    <w:sectPr w:rsidR="00E57625" w:rsidRPr="00E5068C">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D3B8" w14:textId="77777777" w:rsidR="007F183F" w:rsidRDefault="007F183F" w:rsidP="002A444B">
      <w:pPr>
        <w:spacing w:after="0" w:line="240" w:lineRule="auto"/>
      </w:pPr>
      <w:r>
        <w:separator/>
      </w:r>
    </w:p>
  </w:endnote>
  <w:endnote w:type="continuationSeparator" w:id="0">
    <w:p w14:paraId="24A96FB8" w14:textId="77777777" w:rsidR="007F183F" w:rsidRDefault="007F183F" w:rsidP="002A444B">
      <w:pPr>
        <w:spacing w:after="0" w:line="240" w:lineRule="auto"/>
      </w:pPr>
      <w:r>
        <w:continuationSeparator/>
      </w:r>
    </w:p>
  </w:endnote>
  <w:endnote w:type="continuationNotice" w:id="1">
    <w:p w14:paraId="25DCFC29" w14:textId="77777777" w:rsidR="007F183F" w:rsidRDefault="007F1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CF79" w14:textId="77777777" w:rsidR="002A444B" w:rsidRDefault="002A44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74D4" w14:textId="77777777" w:rsidR="002A444B" w:rsidRDefault="002A44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4821" w14:textId="77777777" w:rsidR="002A444B" w:rsidRDefault="002A44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E31F8" w14:textId="77777777" w:rsidR="007F183F" w:rsidRDefault="007F183F" w:rsidP="002A444B">
      <w:pPr>
        <w:spacing w:after="0" w:line="240" w:lineRule="auto"/>
      </w:pPr>
      <w:r>
        <w:separator/>
      </w:r>
    </w:p>
  </w:footnote>
  <w:footnote w:type="continuationSeparator" w:id="0">
    <w:p w14:paraId="0746F8A3" w14:textId="77777777" w:rsidR="007F183F" w:rsidRDefault="007F183F" w:rsidP="002A444B">
      <w:pPr>
        <w:spacing w:after="0" w:line="240" w:lineRule="auto"/>
      </w:pPr>
      <w:r>
        <w:continuationSeparator/>
      </w:r>
    </w:p>
  </w:footnote>
  <w:footnote w:type="continuationNotice" w:id="1">
    <w:p w14:paraId="1E76CD00" w14:textId="77777777" w:rsidR="007F183F" w:rsidRDefault="007F18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6F19" w14:textId="3580954F" w:rsidR="002A444B" w:rsidRDefault="002A44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27C2" w14:textId="30CB95D4" w:rsidR="002A444B" w:rsidRDefault="002A44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F6F22" w14:textId="761A3C39" w:rsidR="002A444B" w:rsidRDefault="002A44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3491"/>
    <w:multiLevelType w:val="multilevel"/>
    <w:tmpl w:val="E4B47F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787BCD"/>
    <w:multiLevelType w:val="hybridMultilevel"/>
    <w:tmpl w:val="8C3EC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15E12"/>
    <w:multiLevelType w:val="hybridMultilevel"/>
    <w:tmpl w:val="2B76AE3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B72F76"/>
    <w:multiLevelType w:val="multilevel"/>
    <w:tmpl w:val="76868E4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6B5869"/>
    <w:multiLevelType w:val="multilevel"/>
    <w:tmpl w:val="F2A2B3D6"/>
    <w:lvl w:ilvl="0">
      <w:start w:val="5"/>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6216F6A"/>
    <w:multiLevelType w:val="hybridMultilevel"/>
    <w:tmpl w:val="F81CEE8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7CD11EE6"/>
    <w:multiLevelType w:val="multilevel"/>
    <w:tmpl w:val="F2A2B3D6"/>
    <w:lvl w:ilvl="0">
      <w:start w:val="5"/>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15898778">
    <w:abstractNumId w:val="0"/>
  </w:num>
  <w:num w:numId="2" w16cid:durableId="1269462799">
    <w:abstractNumId w:val="5"/>
  </w:num>
  <w:num w:numId="3" w16cid:durableId="1010061548">
    <w:abstractNumId w:val="2"/>
  </w:num>
  <w:num w:numId="4" w16cid:durableId="1691493370">
    <w:abstractNumId w:val="4"/>
  </w:num>
  <w:num w:numId="5" w16cid:durableId="280303957">
    <w:abstractNumId w:val="1"/>
  </w:num>
  <w:num w:numId="6" w16cid:durableId="796294909">
    <w:abstractNumId w:val="6"/>
  </w:num>
  <w:num w:numId="7" w16cid:durableId="1850363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44B"/>
    <w:rsid w:val="00000E67"/>
    <w:rsid w:val="000015DE"/>
    <w:rsid w:val="00003D9B"/>
    <w:rsid w:val="00007C4A"/>
    <w:rsid w:val="0001662A"/>
    <w:rsid w:val="00016736"/>
    <w:rsid w:val="000373E0"/>
    <w:rsid w:val="000630CE"/>
    <w:rsid w:val="00067202"/>
    <w:rsid w:val="00080500"/>
    <w:rsid w:val="00082920"/>
    <w:rsid w:val="00086B8A"/>
    <w:rsid w:val="00087109"/>
    <w:rsid w:val="00092CB6"/>
    <w:rsid w:val="0009444D"/>
    <w:rsid w:val="000B3944"/>
    <w:rsid w:val="000B40F9"/>
    <w:rsid w:val="000B4E54"/>
    <w:rsid w:val="000C7527"/>
    <w:rsid w:val="000D0805"/>
    <w:rsid w:val="000D72DD"/>
    <w:rsid w:val="000E00B4"/>
    <w:rsid w:val="000F47B0"/>
    <w:rsid w:val="00100440"/>
    <w:rsid w:val="001004E0"/>
    <w:rsid w:val="0010109F"/>
    <w:rsid w:val="00105888"/>
    <w:rsid w:val="00110FEF"/>
    <w:rsid w:val="00114777"/>
    <w:rsid w:val="00123351"/>
    <w:rsid w:val="00136E13"/>
    <w:rsid w:val="001519E4"/>
    <w:rsid w:val="00153A64"/>
    <w:rsid w:val="00157E8A"/>
    <w:rsid w:val="00160013"/>
    <w:rsid w:val="00162D78"/>
    <w:rsid w:val="001743B5"/>
    <w:rsid w:val="00176BCC"/>
    <w:rsid w:val="00183ABB"/>
    <w:rsid w:val="00184337"/>
    <w:rsid w:val="0019398F"/>
    <w:rsid w:val="001942C3"/>
    <w:rsid w:val="00194EF6"/>
    <w:rsid w:val="001A30FE"/>
    <w:rsid w:val="001B53EE"/>
    <w:rsid w:val="001C52A1"/>
    <w:rsid w:val="001C71E1"/>
    <w:rsid w:val="001C75AD"/>
    <w:rsid w:val="001D06EB"/>
    <w:rsid w:val="001D2268"/>
    <w:rsid w:val="001F3A2C"/>
    <w:rsid w:val="00203D8A"/>
    <w:rsid w:val="002101B1"/>
    <w:rsid w:val="00224068"/>
    <w:rsid w:val="00233B06"/>
    <w:rsid w:val="00234753"/>
    <w:rsid w:val="0024239E"/>
    <w:rsid w:val="002458BE"/>
    <w:rsid w:val="00245DB0"/>
    <w:rsid w:val="0024678A"/>
    <w:rsid w:val="00252FFB"/>
    <w:rsid w:val="0025699B"/>
    <w:rsid w:val="002613FB"/>
    <w:rsid w:val="00267761"/>
    <w:rsid w:val="00286015"/>
    <w:rsid w:val="00291C93"/>
    <w:rsid w:val="00294267"/>
    <w:rsid w:val="002A1D8E"/>
    <w:rsid w:val="002A444B"/>
    <w:rsid w:val="002A70BD"/>
    <w:rsid w:val="002B3E7E"/>
    <w:rsid w:val="002C2691"/>
    <w:rsid w:val="002D1ABD"/>
    <w:rsid w:val="002E547C"/>
    <w:rsid w:val="002F1FBA"/>
    <w:rsid w:val="00302FB4"/>
    <w:rsid w:val="0031089C"/>
    <w:rsid w:val="00315E98"/>
    <w:rsid w:val="00337275"/>
    <w:rsid w:val="003472F1"/>
    <w:rsid w:val="00356F79"/>
    <w:rsid w:val="003646BA"/>
    <w:rsid w:val="0036635B"/>
    <w:rsid w:val="003774F5"/>
    <w:rsid w:val="00387CB2"/>
    <w:rsid w:val="003903B3"/>
    <w:rsid w:val="003934E8"/>
    <w:rsid w:val="003A1629"/>
    <w:rsid w:val="003A1947"/>
    <w:rsid w:val="003A5077"/>
    <w:rsid w:val="003B7A61"/>
    <w:rsid w:val="003C5FBB"/>
    <w:rsid w:val="003D0256"/>
    <w:rsid w:val="003D47EF"/>
    <w:rsid w:val="003E0766"/>
    <w:rsid w:val="003E0767"/>
    <w:rsid w:val="003E3224"/>
    <w:rsid w:val="0040055B"/>
    <w:rsid w:val="0040312D"/>
    <w:rsid w:val="00410193"/>
    <w:rsid w:val="00410F09"/>
    <w:rsid w:val="00420EEF"/>
    <w:rsid w:val="004221FF"/>
    <w:rsid w:val="0042489F"/>
    <w:rsid w:val="00433850"/>
    <w:rsid w:val="00436C00"/>
    <w:rsid w:val="0044230C"/>
    <w:rsid w:val="00445FD7"/>
    <w:rsid w:val="00461473"/>
    <w:rsid w:val="00462ADB"/>
    <w:rsid w:val="0048027A"/>
    <w:rsid w:val="00480CC4"/>
    <w:rsid w:val="00490DA4"/>
    <w:rsid w:val="004A5329"/>
    <w:rsid w:val="004B26A5"/>
    <w:rsid w:val="004B2912"/>
    <w:rsid w:val="004C3FB5"/>
    <w:rsid w:val="004C40DE"/>
    <w:rsid w:val="004D3D40"/>
    <w:rsid w:val="004F7950"/>
    <w:rsid w:val="00501B19"/>
    <w:rsid w:val="005104D4"/>
    <w:rsid w:val="005154A5"/>
    <w:rsid w:val="005163CA"/>
    <w:rsid w:val="00525EAC"/>
    <w:rsid w:val="00534516"/>
    <w:rsid w:val="005411CB"/>
    <w:rsid w:val="00541577"/>
    <w:rsid w:val="005520FF"/>
    <w:rsid w:val="005524D4"/>
    <w:rsid w:val="0055277C"/>
    <w:rsid w:val="00562717"/>
    <w:rsid w:val="00577186"/>
    <w:rsid w:val="00591224"/>
    <w:rsid w:val="00594600"/>
    <w:rsid w:val="00594BC1"/>
    <w:rsid w:val="005A08DE"/>
    <w:rsid w:val="005A5747"/>
    <w:rsid w:val="005B30DF"/>
    <w:rsid w:val="005B3FFB"/>
    <w:rsid w:val="005C427D"/>
    <w:rsid w:val="005E0009"/>
    <w:rsid w:val="005E736E"/>
    <w:rsid w:val="00616D41"/>
    <w:rsid w:val="00634F84"/>
    <w:rsid w:val="00643705"/>
    <w:rsid w:val="006448B3"/>
    <w:rsid w:val="00663935"/>
    <w:rsid w:val="00677A63"/>
    <w:rsid w:val="00681BB6"/>
    <w:rsid w:val="006A1D89"/>
    <w:rsid w:val="006A4583"/>
    <w:rsid w:val="006A541E"/>
    <w:rsid w:val="006B727B"/>
    <w:rsid w:val="006B7569"/>
    <w:rsid w:val="006C091A"/>
    <w:rsid w:val="006C172F"/>
    <w:rsid w:val="006C40AB"/>
    <w:rsid w:val="006D0EAA"/>
    <w:rsid w:val="006D2B7E"/>
    <w:rsid w:val="006D5106"/>
    <w:rsid w:val="006E0841"/>
    <w:rsid w:val="006E0ADA"/>
    <w:rsid w:val="006F2349"/>
    <w:rsid w:val="0070226E"/>
    <w:rsid w:val="00703CFD"/>
    <w:rsid w:val="00704ECC"/>
    <w:rsid w:val="00705AB0"/>
    <w:rsid w:val="00713FAA"/>
    <w:rsid w:val="00717668"/>
    <w:rsid w:val="00721583"/>
    <w:rsid w:val="00733DD2"/>
    <w:rsid w:val="00741DCA"/>
    <w:rsid w:val="00752BCD"/>
    <w:rsid w:val="00752F73"/>
    <w:rsid w:val="0075415A"/>
    <w:rsid w:val="00754260"/>
    <w:rsid w:val="00770C08"/>
    <w:rsid w:val="007859E8"/>
    <w:rsid w:val="007873E7"/>
    <w:rsid w:val="00791CD8"/>
    <w:rsid w:val="007B55D6"/>
    <w:rsid w:val="007C1B43"/>
    <w:rsid w:val="007C709E"/>
    <w:rsid w:val="007D6E9A"/>
    <w:rsid w:val="007F183F"/>
    <w:rsid w:val="007F2E29"/>
    <w:rsid w:val="007F6C2B"/>
    <w:rsid w:val="008033DB"/>
    <w:rsid w:val="008156F9"/>
    <w:rsid w:val="00820FFB"/>
    <w:rsid w:val="008239F9"/>
    <w:rsid w:val="008447A2"/>
    <w:rsid w:val="00847B48"/>
    <w:rsid w:val="00851BE6"/>
    <w:rsid w:val="00857F04"/>
    <w:rsid w:val="00865591"/>
    <w:rsid w:val="00874CB0"/>
    <w:rsid w:val="00876887"/>
    <w:rsid w:val="00883C3A"/>
    <w:rsid w:val="00883CF2"/>
    <w:rsid w:val="00897E6D"/>
    <w:rsid w:val="008A06B4"/>
    <w:rsid w:val="008A32E3"/>
    <w:rsid w:val="008A41F8"/>
    <w:rsid w:val="008A58FA"/>
    <w:rsid w:val="008B2F2D"/>
    <w:rsid w:val="008C1CC4"/>
    <w:rsid w:val="008C72B4"/>
    <w:rsid w:val="008D1007"/>
    <w:rsid w:val="008D4279"/>
    <w:rsid w:val="008D7BDC"/>
    <w:rsid w:val="008E7517"/>
    <w:rsid w:val="008F0316"/>
    <w:rsid w:val="008F0949"/>
    <w:rsid w:val="008F5EAC"/>
    <w:rsid w:val="00902DAD"/>
    <w:rsid w:val="0091065D"/>
    <w:rsid w:val="009116D3"/>
    <w:rsid w:val="00917E52"/>
    <w:rsid w:val="009262DD"/>
    <w:rsid w:val="0093020A"/>
    <w:rsid w:val="00940C89"/>
    <w:rsid w:val="00942AC7"/>
    <w:rsid w:val="00950766"/>
    <w:rsid w:val="009511A8"/>
    <w:rsid w:val="00957965"/>
    <w:rsid w:val="00957F02"/>
    <w:rsid w:val="009646FD"/>
    <w:rsid w:val="00971A72"/>
    <w:rsid w:val="00985D24"/>
    <w:rsid w:val="00986FA4"/>
    <w:rsid w:val="00987A76"/>
    <w:rsid w:val="009A032C"/>
    <w:rsid w:val="009A4B07"/>
    <w:rsid w:val="009B46DA"/>
    <w:rsid w:val="009C2780"/>
    <w:rsid w:val="009C2FE0"/>
    <w:rsid w:val="009F49CE"/>
    <w:rsid w:val="009F565C"/>
    <w:rsid w:val="009F7B1E"/>
    <w:rsid w:val="00A107EA"/>
    <w:rsid w:val="00A14EC9"/>
    <w:rsid w:val="00A16924"/>
    <w:rsid w:val="00A17C03"/>
    <w:rsid w:val="00A23C68"/>
    <w:rsid w:val="00A24ABB"/>
    <w:rsid w:val="00A418A6"/>
    <w:rsid w:val="00A474DA"/>
    <w:rsid w:val="00A60794"/>
    <w:rsid w:val="00A61D28"/>
    <w:rsid w:val="00A6421E"/>
    <w:rsid w:val="00A73D76"/>
    <w:rsid w:val="00A765C9"/>
    <w:rsid w:val="00A82998"/>
    <w:rsid w:val="00A91AB5"/>
    <w:rsid w:val="00A91E65"/>
    <w:rsid w:val="00A94312"/>
    <w:rsid w:val="00A96FB2"/>
    <w:rsid w:val="00AA6690"/>
    <w:rsid w:val="00AA7E04"/>
    <w:rsid w:val="00AC4958"/>
    <w:rsid w:val="00AD5841"/>
    <w:rsid w:val="00AD5843"/>
    <w:rsid w:val="00AE2449"/>
    <w:rsid w:val="00AF6BE3"/>
    <w:rsid w:val="00AF77AD"/>
    <w:rsid w:val="00B0638F"/>
    <w:rsid w:val="00B07DC5"/>
    <w:rsid w:val="00B15EDE"/>
    <w:rsid w:val="00B17F9B"/>
    <w:rsid w:val="00B22DB0"/>
    <w:rsid w:val="00B43EF2"/>
    <w:rsid w:val="00B541B0"/>
    <w:rsid w:val="00B61A30"/>
    <w:rsid w:val="00B7028D"/>
    <w:rsid w:val="00B71BF1"/>
    <w:rsid w:val="00B73286"/>
    <w:rsid w:val="00B73B63"/>
    <w:rsid w:val="00B74458"/>
    <w:rsid w:val="00B7705A"/>
    <w:rsid w:val="00B86DA8"/>
    <w:rsid w:val="00B943C0"/>
    <w:rsid w:val="00B95BEA"/>
    <w:rsid w:val="00B96905"/>
    <w:rsid w:val="00BA32C4"/>
    <w:rsid w:val="00BC2796"/>
    <w:rsid w:val="00BD1E5A"/>
    <w:rsid w:val="00BD69C3"/>
    <w:rsid w:val="00BE5292"/>
    <w:rsid w:val="00BF57D8"/>
    <w:rsid w:val="00C0426E"/>
    <w:rsid w:val="00C049F9"/>
    <w:rsid w:val="00C0788E"/>
    <w:rsid w:val="00C144F0"/>
    <w:rsid w:val="00C162D7"/>
    <w:rsid w:val="00C26225"/>
    <w:rsid w:val="00C35720"/>
    <w:rsid w:val="00C379A2"/>
    <w:rsid w:val="00C40889"/>
    <w:rsid w:val="00C430AA"/>
    <w:rsid w:val="00C53725"/>
    <w:rsid w:val="00C5781E"/>
    <w:rsid w:val="00C61B8C"/>
    <w:rsid w:val="00C633A9"/>
    <w:rsid w:val="00C64B48"/>
    <w:rsid w:val="00C67EF1"/>
    <w:rsid w:val="00C73039"/>
    <w:rsid w:val="00C738EC"/>
    <w:rsid w:val="00C82BC8"/>
    <w:rsid w:val="00C92EC8"/>
    <w:rsid w:val="00C93D9E"/>
    <w:rsid w:val="00C951EC"/>
    <w:rsid w:val="00C96D20"/>
    <w:rsid w:val="00CA3022"/>
    <w:rsid w:val="00CB3340"/>
    <w:rsid w:val="00CB5AF0"/>
    <w:rsid w:val="00CC03A6"/>
    <w:rsid w:val="00CC6BB5"/>
    <w:rsid w:val="00CC704C"/>
    <w:rsid w:val="00CE40C6"/>
    <w:rsid w:val="00CE5153"/>
    <w:rsid w:val="00CE5232"/>
    <w:rsid w:val="00CE58F5"/>
    <w:rsid w:val="00CEC333"/>
    <w:rsid w:val="00CF454D"/>
    <w:rsid w:val="00D023A2"/>
    <w:rsid w:val="00D124DA"/>
    <w:rsid w:val="00D23D1E"/>
    <w:rsid w:val="00D27E36"/>
    <w:rsid w:val="00D358F7"/>
    <w:rsid w:val="00D405FE"/>
    <w:rsid w:val="00D53637"/>
    <w:rsid w:val="00D55299"/>
    <w:rsid w:val="00D748CD"/>
    <w:rsid w:val="00D75E47"/>
    <w:rsid w:val="00D91C51"/>
    <w:rsid w:val="00D9627F"/>
    <w:rsid w:val="00DC6F42"/>
    <w:rsid w:val="00DD0B90"/>
    <w:rsid w:val="00DD54E3"/>
    <w:rsid w:val="00DE02CB"/>
    <w:rsid w:val="00DF2436"/>
    <w:rsid w:val="00DF2F44"/>
    <w:rsid w:val="00E077DC"/>
    <w:rsid w:val="00E10738"/>
    <w:rsid w:val="00E14752"/>
    <w:rsid w:val="00E2062A"/>
    <w:rsid w:val="00E3408D"/>
    <w:rsid w:val="00E3674C"/>
    <w:rsid w:val="00E41971"/>
    <w:rsid w:val="00E42427"/>
    <w:rsid w:val="00E42E4D"/>
    <w:rsid w:val="00E5068C"/>
    <w:rsid w:val="00E53693"/>
    <w:rsid w:val="00E562AD"/>
    <w:rsid w:val="00E57625"/>
    <w:rsid w:val="00E651C9"/>
    <w:rsid w:val="00E661F2"/>
    <w:rsid w:val="00E77933"/>
    <w:rsid w:val="00E85D10"/>
    <w:rsid w:val="00E93FCF"/>
    <w:rsid w:val="00EA0CAF"/>
    <w:rsid w:val="00EB4008"/>
    <w:rsid w:val="00EB4C51"/>
    <w:rsid w:val="00EB690A"/>
    <w:rsid w:val="00EC6241"/>
    <w:rsid w:val="00EF6C57"/>
    <w:rsid w:val="00F11156"/>
    <w:rsid w:val="00F1597D"/>
    <w:rsid w:val="00F21F59"/>
    <w:rsid w:val="00F25BE4"/>
    <w:rsid w:val="00F34BDE"/>
    <w:rsid w:val="00F37232"/>
    <w:rsid w:val="00F377A4"/>
    <w:rsid w:val="00F37AAD"/>
    <w:rsid w:val="00F42FC6"/>
    <w:rsid w:val="00F43299"/>
    <w:rsid w:val="00F455D4"/>
    <w:rsid w:val="00F46F59"/>
    <w:rsid w:val="00F613E2"/>
    <w:rsid w:val="00F81E67"/>
    <w:rsid w:val="00F830F7"/>
    <w:rsid w:val="00F83545"/>
    <w:rsid w:val="00F91B00"/>
    <w:rsid w:val="00F9302B"/>
    <w:rsid w:val="00FA33BB"/>
    <w:rsid w:val="00FB4563"/>
    <w:rsid w:val="00FD74F3"/>
    <w:rsid w:val="00FE0AE1"/>
    <w:rsid w:val="00FE4506"/>
    <w:rsid w:val="00FF2D44"/>
    <w:rsid w:val="01AFBFF8"/>
    <w:rsid w:val="072C9352"/>
    <w:rsid w:val="090CA46B"/>
    <w:rsid w:val="0DA044B6"/>
    <w:rsid w:val="12300293"/>
    <w:rsid w:val="18815024"/>
    <w:rsid w:val="1C8FE553"/>
    <w:rsid w:val="1D9117AF"/>
    <w:rsid w:val="1FB7FF26"/>
    <w:rsid w:val="265F05C3"/>
    <w:rsid w:val="27FD8ABE"/>
    <w:rsid w:val="28D091E2"/>
    <w:rsid w:val="29F1FFB1"/>
    <w:rsid w:val="2EAEE79C"/>
    <w:rsid w:val="376BA11A"/>
    <w:rsid w:val="3B875D8F"/>
    <w:rsid w:val="4186BDB0"/>
    <w:rsid w:val="42F440A5"/>
    <w:rsid w:val="450DCEAC"/>
    <w:rsid w:val="48B03A8A"/>
    <w:rsid w:val="4C5568D8"/>
    <w:rsid w:val="4FF7EC0D"/>
    <w:rsid w:val="58520AEF"/>
    <w:rsid w:val="59970938"/>
    <w:rsid w:val="59CF7CED"/>
    <w:rsid w:val="59E369EC"/>
    <w:rsid w:val="5C5618C4"/>
    <w:rsid w:val="5E841231"/>
    <w:rsid w:val="60D924BF"/>
    <w:rsid w:val="613D911C"/>
    <w:rsid w:val="6840505A"/>
    <w:rsid w:val="6E42190E"/>
    <w:rsid w:val="70D74838"/>
    <w:rsid w:val="73165C21"/>
    <w:rsid w:val="77E52D9A"/>
    <w:rsid w:val="7861CF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9D633"/>
  <w15:chartTrackingRefBased/>
  <w15:docId w15:val="{D97688B6-1A53-4D90-93AA-96FE34FF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444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444B"/>
  </w:style>
  <w:style w:type="paragraph" w:styleId="Porat">
    <w:name w:val="footer"/>
    <w:basedOn w:val="prastasis"/>
    <w:link w:val="PoratDiagrama"/>
    <w:uiPriority w:val="99"/>
    <w:unhideWhenUsed/>
    <w:rsid w:val="002A444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444B"/>
  </w:style>
  <w:style w:type="paragraph" w:styleId="Sraopastraipa">
    <w:name w:val="List Paragraph"/>
    <w:aliases w:val="List Paragraph Red,Bullet EY,Buletai,List Paragraph21,List Paragraph1,List Paragraph2,lp1,Bullet 1,Use Case List Paragraph,Numbering,ERP-List Paragraph,List Paragraph11,List Paragraph111,List not in Table"/>
    <w:basedOn w:val="prastasis"/>
    <w:link w:val="SraopastraipaDiagrama"/>
    <w:uiPriority w:val="34"/>
    <w:qFormat/>
    <w:rsid w:val="00203D8A"/>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CC6BB5"/>
  </w:style>
  <w:style w:type="paragraph" w:customStyle="1" w:styleId="Default">
    <w:name w:val="Default"/>
    <w:rsid w:val="001F3A2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EF6C57"/>
    <w:rPr>
      <w:color w:val="0000FF"/>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17E52"/>
    <w:pPr>
      <w:spacing w:after="0" w:line="240" w:lineRule="auto"/>
    </w:pPr>
  </w:style>
  <w:style w:type="paragraph" w:styleId="Komentarotema">
    <w:name w:val="annotation subject"/>
    <w:basedOn w:val="Komentarotekstas"/>
    <w:next w:val="Komentarotekstas"/>
    <w:link w:val="KomentarotemaDiagrama"/>
    <w:uiPriority w:val="99"/>
    <w:semiHidden/>
    <w:unhideWhenUsed/>
    <w:rsid w:val="00917E52"/>
    <w:rPr>
      <w:b/>
      <w:bCs/>
    </w:rPr>
  </w:style>
  <w:style w:type="character" w:customStyle="1" w:styleId="KomentarotemaDiagrama">
    <w:name w:val="Komentaro tema Diagrama"/>
    <w:basedOn w:val="KomentarotekstasDiagrama"/>
    <w:link w:val="Komentarotema"/>
    <w:uiPriority w:val="99"/>
    <w:semiHidden/>
    <w:rsid w:val="00917E52"/>
    <w:rPr>
      <w:b/>
      <w:bCs/>
      <w:sz w:val="20"/>
      <w:szCs w:val="20"/>
    </w:rPr>
  </w:style>
  <w:style w:type="character" w:styleId="Perirtashipersaitas">
    <w:name w:val="FollowedHyperlink"/>
    <w:basedOn w:val="Numatytasispastraiposriftas"/>
    <w:uiPriority w:val="99"/>
    <w:semiHidden/>
    <w:unhideWhenUsed/>
    <w:rsid w:val="006E0841"/>
    <w:rPr>
      <w:color w:val="954F72" w:themeColor="followedHyperlink"/>
      <w:u w:val="single"/>
    </w:rPr>
  </w:style>
  <w:style w:type="paragraph" w:styleId="prastasiniatinklio">
    <w:name w:val="Normal (Web)"/>
    <w:basedOn w:val="prastasis"/>
    <w:uiPriority w:val="99"/>
    <w:semiHidden/>
    <w:unhideWhenUsed/>
    <w:rsid w:val="00136E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E5068C"/>
    <w:pPr>
      <w:widowControl w:val="0"/>
      <w:autoSpaceDE w:val="0"/>
      <w:autoSpaceDN w:val="0"/>
      <w:spacing w:before="3" w:after="0" w:line="240" w:lineRule="auto"/>
      <w:ind w:left="109"/>
      <w:jc w:val="both"/>
    </w:pPr>
    <w:rPr>
      <w:rFonts w:ascii="Arial" w:eastAsia="Arial" w:hAnsi="Arial" w:cs="Arial"/>
    </w:rPr>
  </w:style>
  <w:style w:type="character" w:styleId="Paminjimas">
    <w:name w:val="Mention"/>
    <w:basedOn w:val="Numatytasispastraiposriftas"/>
    <w:uiPriority w:val="99"/>
    <w:unhideWhenUsed/>
    <w:rsid w:val="002101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56249">
      <w:bodyDiv w:val="1"/>
      <w:marLeft w:val="0"/>
      <w:marRight w:val="0"/>
      <w:marTop w:val="0"/>
      <w:marBottom w:val="0"/>
      <w:divBdr>
        <w:top w:val="none" w:sz="0" w:space="0" w:color="auto"/>
        <w:left w:val="none" w:sz="0" w:space="0" w:color="auto"/>
        <w:bottom w:val="none" w:sz="0" w:space="0" w:color="auto"/>
        <w:right w:val="none" w:sz="0" w:space="0" w:color="auto"/>
      </w:divBdr>
    </w:div>
    <w:div w:id="739136224">
      <w:bodyDiv w:val="1"/>
      <w:marLeft w:val="0"/>
      <w:marRight w:val="0"/>
      <w:marTop w:val="0"/>
      <w:marBottom w:val="0"/>
      <w:divBdr>
        <w:top w:val="none" w:sz="0" w:space="0" w:color="auto"/>
        <w:left w:val="none" w:sz="0" w:space="0" w:color="auto"/>
        <w:bottom w:val="none" w:sz="0" w:space="0" w:color="auto"/>
        <w:right w:val="none" w:sz="0" w:space="0" w:color="auto"/>
      </w:divBdr>
    </w:div>
    <w:div w:id="834611539">
      <w:bodyDiv w:val="1"/>
      <w:marLeft w:val="0"/>
      <w:marRight w:val="0"/>
      <w:marTop w:val="0"/>
      <w:marBottom w:val="0"/>
      <w:divBdr>
        <w:top w:val="none" w:sz="0" w:space="0" w:color="auto"/>
        <w:left w:val="none" w:sz="0" w:space="0" w:color="auto"/>
        <w:bottom w:val="none" w:sz="0" w:space="0" w:color="auto"/>
        <w:right w:val="none" w:sz="0" w:space="0" w:color="auto"/>
      </w:divBdr>
    </w:div>
    <w:div w:id="965433571">
      <w:bodyDiv w:val="1"/>
      <w:marLeft w:val="0"/>
      <w:marRight w:val="0"/>
      <w:marTop w:val="0"/>
      <w:marBottom w:val="0"/>
      <w:divBdr>
        <w:top w:val="none" w:sz="0" w:space="0" w:color="auto"/>
        <w:left w:val="none" w:sz="0" w:space="0" w:color="auto"/>
        <w:bottom w:val="none" w:sz="0" w:space="0" w:color="auto"/>
        <w:right w:val="none" w:sz="0" w:space="0" w:color="auto"/>
      </w:divBdr>
    </w:div>
    <w:div w:id="1508861854">
      <w:bodyDiv w:val="1"/>
      <w:marLeft w:val="0"/>
      <w:marRight w:val="0"/>
      <w:marTop w:val="0"/>
      <w:marBottom w:val="0"/>
      <w:divBdr>
        <w:top w:val="none" w:sz="0" w:space="0" w:color="auto"/>
        <w:left w:val="none" w:sz="0" w:space="0" w:color="auto"/>
        <w:bottom w:val="none" w:sz="0" w:space="0" w:color="auto"/>
        <w:right w:val="none" w:sz="0" w:space="0" w:color="auto"/>
      </w:divBdr>
    </w:div>
    <w:div w:id="1755275548">
      <w:bodyDiv w:val="1"/>
      <w:marLeft w:val="0"/>
      <w:marRight w:val="0"/>
      <w:marTop w:val="0"/>
      <w:marBottom w:val="0"/>
      <w:divBdr>
        <w:top w:val="none" w:sz="0" w:space="0" w:color="auto"/>
        <w:left w:val="none" w:sz="0" w:space="0" w:color="auto"/>
        <w:bottom w:val="none" w:sz="0" w:space="0" w:color="auto"/>
        <w:right w:val="none" w:sz="0" w:space="0" w:color="auto"/>
      </w:divBdr>
    </w:div>
    <w:div w:id="1785542096">
      <w:bodyDiv w:val="1"/>
      <w:marLeft w:val="0"/>
      <w:marRight w:val="0"/>
      <w:marTop w:val="0"/>
      <w:marBottom w:val="0"/>
      <w:divBdr>
        <w:top w:val="none" w:sz="0" w:space="0" w:color="auto"/>
        <w:left w:val="none" w:sz="0" w:space="0" w:color="auto"/>
        <w:bottom w:val="none" w:sz="0" w:space="0" w:color="auto"/>
        <w:right w:val="none" w:sz="0" w:space="0" w:color="auto"/>
      </w:divBdr>
    </w:div>
    <w:div w:id="18311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136DC7B5-E322-457E-978F-3BD96316D5A4}">
  <ds:schemaRefs>
    <ds:schemaRef ds:uri="http://schemas.openxmlformats.org/officeDocument/2006/bibliography"/>
  </ds:schemaRefs>
</ds:datastoreItem>
</file>

<file path=customXml/itemProps2.xml><?xml version="1.0" encoding="utf-8"?>
<ds:datastoreItem xmlns:ds="http://schemas.openxmlformats.org/officeDocument/2006/customXml" ds:itemID="{6C1D8941-3601-4382-B4A3-BA68EA16F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1C453-4CCC-419F-B9BD-B4F943C88EEC}">
  <ds:schemaRefs>
    <ds:schemaRef ds:uri="http://schemas.microsoft.com/sharepoint/v3/contenttype/forms"/>
  </ds:schemaRefs>
</ds:datastoreItem>
</file>

<file path=customXml/itemProps4.xml><?xml version="1.0" encoding="utf-8"?>
<ds:datastoreItem xmlns:ds="http://schemas.openxmlformats.org/officeDocument/2006/customXml" ds:itemID="{613487FF-A8E6-4381-8570-8F931FB67C0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3866</Words>
  <Characters>2204</Characters>
  <Application>Microsoft Office Word</Application>
  <DocSecurity>0</DocSecurity>
  <Lines>18</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Mikas Vaitiekaitis</dc:creator>
  <cp:keywords/>
  <dc:description/>
  <cp:lastModifiedBy>Vitalija Jevaišaitė</cp:lastModifiedBy>
  <cp:revision>33</cp:revision>
  <dcterms:created xsi:type="dcterms:W3CDTF">2025-02-26T13:17:00Z</dcterms:created>
  <dcterms:modified xsi:type="dcterms:W3CDTF">2025-05-23T06:30:00Z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